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AF" w:rsidRDefault="00D54DAF">
      <w:pPr>
        <w:pStyle w:val="ConsPlusTitle"/>
        <w:jc w:val="center"/>
        <w:outlineLvl w:val="0"/>
      </w:pPr>
      <w:r>
        <w:t>АГЕНТСТВО ПО ТРУДУ И ЗАНЯТОСТИ НАСЕЛЕНИЯ</w:t>
      </w:r>
    </w:p>
    <w:p w:rsidR="00D54DAF" w:rsidRDefault="00D54DAF">
      <w:pPr>
        <w:pStyle w:val="ConsPlusTitle"/>
        <w:jc w:val="center"/>
      </w:pPr>
      <w:r>
        <w:t>САХАЛИНСКОЙ ОБЛАСТИ</w:t>
      </w:r>
    </w:p>
    <w:p w:rsidR="00D54DAF" w:rsidRDefault="00D54DAF">
      <w:pPr>
        <w:pStyle w:val="ConsPlusTitle"/>
        <w:jc w:val="center"/>
      </w:pPr>
    </w:p>
    <w:p w:rsidR="00D54DAF" w:rsidRDefault="00D54DAF">
      <w:pPr>
        <w:pStyle w:val="ConsPlusTitle"/>
        <w:jc w:val="center"/>
      </w:pPr>
      <w:r>
        <w:t>ПРИКАЗ</w:t>
      </w:r>
    </w:p>
    <w:p w:rsidR="00D54DAF" w:rsidRDefault="00D54DAF">
      <w:pPr>
        <w:pStyle w:val="ConsPlusTitle"/>
        <w:jc w:val="center"/>
      </w:pPr>
      <w:r>
        <w:t>от 9 июня 2016 г. N 26</w:t>
      </w:r>
    </w:p>
    <w:p w:rsidR="00D54DAF" w:rsidRDefault="00D54DAF">
      <w:pPr>
        <w:pStyle w:val="ConsPlusTitle"/>
        <w:jc w:val="center"/>
      </w:pPr>
    </w:p>
    <w:p w:rsidR="00D54DAF" w:rsidRDefault="00D54DAF">
      <w:pPr>
        <w:pStyle w:val="ConsPlusTitle"/>
        <w:jc w:val="center"/>
      </w:pPr>
      <w:r>
        <w:t>ОБ УТВЕРЖДЕНИИ АДМИНИСТРАТИВНОГО РЕГЛАМЕНТА</w:t>
      </w:r>
    </w:p>
    <w:p w:rsidR="00D54DAF" w:rsidRDefault="00D54DAF">
      <w:pPr>
        <w:pStyle w:val="ConsPlusTitle"/>
        <w:jc w:val="center"/>
      </w:pPr>
      <w:r>
        <w:t>ПРЕДОСТАВЛЕНИЯ ГОСУДАРСТВЕННОЙ УСЛУГИ</w:t>
      </w:r>
    </w:p>
    <w:p w:rsidR="00D54DAF" w:rsidRDefault="00D54DAF">
      <w:pPr>
        <w:pStyle w:val="ConsPlusTitle"/>
        <w:jc w:val="center"/>
      </w:pPr>
      <w:r>
        <w:t>ПО ПРОФЕССИОНАЛЬНОМУ ОБУЧЕНИЮ</w:t>
      </w:r>
    </w:p>
    <w:p w:rsidR="00D54DAF" w:rsidRDefault="00D54DAF">
      <w:pPr>
        <w:pStyle w:val="ConsPlusTitle"/>
        <w:jc w:val="center"/>
      </w:pPr>
      <w:r>
        <w:t>И ДОПОЛНИТЕЛЬНОМУ ПРОФЕССИОНАЛЬНОМУ ОБРАЗОВАНИЮ</w:t>
      </w:r>
    </w:p>
    <w:p w:rsidR="00D54DAF" w:rsidRDefault="00D54DAF">
      <w:pPr>
        <w:pStyle w:val="ConsPlusTitle"/>
        <w:jc w:val="center"/>
      </w:pPr>
      <w:r>
        <w:t>БЕЗРАБОТНЫХ ГРАЖДАН, 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(в ред. Приказов Агентства по труду и занятости населения</w:t>
            </w:r>
          </w:p>
          <w:p w:rsidR="00D54DAF" w:rsidRDefault="00D54DAF">
            <w:pPr>
              <w:pStyle w:val="ConsPlusNormal"/>
              <w:jc w:val="center"/>
            </w:pPr>
            <w:r>
              <w:rPr>
                <w:color w:val="392C69"/>
              </w:rPr>
              <w:t>Сахалинской области</w:t>
            </w:r>
          </w:p>
          <w:p w:rsidR="00D54DAF" w:rsidRDefault="00D54DAF">
            <w:pPr>
              <w:pStyle w:val="ConsPlusNormal"/>
              <w:jc w:val="center"/>
            </w:pPr>
            <w:r>
              <w:rPr>
                <w:color w:val="392C69"/>
              </w:rPr>
              <w:t xml:space="preserve">от 03.10.2017 </w:t>
            </w:r>
            <w:hyperlink r:id="rId4" w:history="1">
              <w:r>
                <w:rPr>
                  <w:color w:val="0000FF"/>
                </w:rPr>
                <w:t>N 24</w:t>
              </w:r>
            </w:hyperlink>
            <w:r>
              <w:rPr>
                <w:color w:val="392C69"/>
              </w:rPr>
              <w:t xml:space="preserve">, от 17.07.2018 </w:t>
            </w:r>
            <w:hyperlink r:id="rId5" w:history="1">
              <w:r>
                <w:rPr>
                  <w:color w:val="0000FF"/>
                </w:rPr>
                <w:t>N 21</w:t>
              </w:r>
            </w:hyperlink>
            <w:r>
              <w:rPr>
                <w:color w:val="392C69"/>
              </w:rPr>
              <w:t xml:space="preserve">, от 12.10.2018 </w:t>
            </w:r>
            <w:hyperlink r:id="rId6" w:history="1">
              <w:r>
                <w:rPr>
                  <w:color w:val="0000FF"/>
                </w:rPr>
                <w:t>N 41</w:t>
              </w:r>
            </w:hyperlink>
            <w:r>
              <w:rPr>
                <w:color w:val="392C69"/>
              </w:rPr>
              <w:t>,</w:t>
            </w:r>
          </w:p>
          <w:p w:rsidR="00D54DAF" w:rsidRDefault="00D54DAF">
            <w:pPr>
              <w:pStyle w:val="ConsPlusNormal"/>
              <w:jc w:val="center"/>
            </w:pPr>
            <w:r>
              <w:rPr>
                <w:color w:val="392C69"/>
              </w:rPr>
              <w:t xml:space="preserve">от 07.10.2019 </w:t>
            </w:r>
            <w:hyperlink r:id="rId7" w:history="1">
              <w:r>
                <w:rPr>
                  <w:color w:val="0000FF"/>
                </w:rPr>
                <w:t>N 56</w:t>
              </w:r>
            </w:hyperlink>
            <w:r>
              <w:rPr>
                <w:color w:val="392C69"/>
              </w:rPr>
              <w:t xml:space="preserve">, от 25.11.2019 </w:t>
            </w:r>
            <w:hyperlink r:id="rId8" w:history="1">
              <w:r>
                <w:rPr>
                  <w:color w:val="0000FF"/>
                </w:rPr>
                <w:t>N 74</w:t>
              </w:r>
            </w:hyperlink>
            <w:r>
              <w:rPr>
                <w:color w:val="392C69"/>
              </w:rPr>
              <w:t xml:space="preserve">, от 09.03.2021 </w:t>
            </w:r>
            <w:hyperlink r:id="rId9" w:history="1">
              <w:r>
                <w:rPr>
                  <w:color w:val="0000FF"/>
                </w:rPr>
                <w:t>N 6</w:t>
              </w:r>
            </w:hyperlink>
            <w:r>
              <w:rPr>
                <w:color w:val="392C69"/>
              </w:rPr>
              <w:t>)</w:t>
            </w:r>
          </w:p>
        </w:tc>
      </w:tr>
    </w:tbl>
    <w:p w:rsidR="00D54DAF" w:rsidRDefault="00D54DAF">
      <w:pPr>
        <w:pStyle w:val="ConsPlusNormal"/>
        <w:jc w:val="center"/>
      </w:pPr>
    </w:p>
    <w:p w:rsidR="00D54DAF" w:rsidRDefault="00D54DAF">
      <w:pPr>
        <w:pStyle w:val="ConsPlusNormal"/>
        <w:ind w:firstLine="540"/>
        <w:jc w:val="both"/>
      </w:pPr>
      <w:r>
        <w:t xml:space="preserve">В соответствии со </w:t>
      </w:r>
      <w:hyperlink r:id="rId10" w:history="1">
        <w:r>
          <w:rPr>
            <w:color w:val="0000FF"/>
          </w:rPr>
          <w:t>ст. 7.1-1</w:t>
        </w:r>
      </w:hyperlink>
      <w:r>
        <w:t xml:space="preserve"> Закона Российской Федерации от 19.04.1991 N 1032-1 "О занятости населения в Российской Федерации", </w:t>
      </w:r>
      <w:hyperlink r:id="rId11" w:history="1">
        <w:r>
          <w:rPr>
            <w:color w:val="0000FF"/>
          </w:rPr>
          <w:t>ст. 13</w:t>
        </w:r>
      </w:hyperlink>
      <w:r>
        <w:t xml:space="preserve"> Федерального закона от 27.07.2010 N 210-ФЗ "Об организации предоставления государственных и муниципальных услуг", Федеральным государственным </w:t>
      </w:r>
      <w:hyperlink r:id="rId12" w:history="1">
        <w:r>
          <w:rPr>
            <w:color w:val="0000FF"/>
          </w:rPr>
          <w:t>стандартом</w:t>
        </w:r>
      </w:hyperlink>
      <w:r>
        <w:t xml:space="preserve">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утвержденным приказом Минтруда России от 17.04.2014 N 262н, </w:t>
      </w:r>
      <w:hyperlink r:id="rId13"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4" w:history="1">
        <w:r>
          <w:rPr>
            <w:color w:val="0000FF"/>
          </w:rPr>
          <w:t>пунктами 3.1.9</w:t>
        </w:r>
      </w:hyperlink>
      <w:r>
        <w:t xml:space="preserve"> и </w:t>
      </w:r>
      <w:hyperlink r:id="rId15"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D54DAF" w:rsidRDefault="00D54DAF">
      <w:pPr>
        <w:pStyle w:val="ConsPlusNormal"/>
        <w:jc w:val="both"/>
      </w:pPr>
      <w:r>
        <w:t xml:space="preserve">(в ред. </w:t>
      </w:r>
      <w:hyperlink r:id="rId16" w:history="1">
        <w:r>
          <w:rPr>
            <w:color w:val="0000FF"/>
          </w:rPr>
          <w:t>Приказа</w:t>
        </w:r>
      </w:hyperlink>
      <w:r>
        <w:t xml:space="preserve"> Агентства по труду и занятости населения Сахалинской области от 07.10.2019 N 56)</w:t>
      </w:r>
    </w:p>
    <w:p w:rsidR="00D54DAF" w:rsidRDefault="00D54DAF">
      <w:pPr>
        <w:pStyle w:val="ConsPlusNormal"/>
        <w:jc w:val="both"/>
      </w:pPr>
    </w:p>
    <w:p w:rsidR="00D54DAF" w:rsidRDefault="00D54DAF">
      <w:pPr>
        <w:pStyle w:val="ConsPlusNormal"/>
        <w:ind w:firstLine="540"/>
        <w:jc w:val="both"/>
      </w:pPr>
      <w:r>
        <w:t xml:space="preserve">1. Утвердить Административный </w:t>
      </w:r>
      <w:hyperlink w:anchor="P43" w:history="1">
        <w:r>
          <w:rPr>
            <w:color w:val="0000FF"/>
          </w:rPr>
          <w:t>регламент</w:t>
        </w:r>
      </w:hyperlink>
      <w:r>
        <w:t xml:space="preserve"> предоставления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(прилагается).</w:t>
      </w:r>
    </w:p>
    <w:p w:rsidR="00D54DAF" w:rsidRDefault="00D54DAF">
      <w:pPr>
        <w:pStyle w:val="ConsPlusNormal"/>
        <w:spacing w:before="220"/>
        <w:ind w:firstLine="540"/>
        <w:jc w:val="both"/>
      </w:pPr>
      <w:r>
        <w:t xml:space="preserve">2. Признать утратившим силу </w:t>
      </w:r>
      <w:hyperlink r:id="rId17" w:history="1">
        <w:r>
          <w:rPr>
            <w:color w:val="0000FF"/>
          </w:rPr>
          <w:t>приказ</w:t>
        </w:r>
      </w:hyperlink>
      <w:r>
        <w:t xml:space="preserve"> агентства государственной службы занятости населения Сахалинской области от 04.12.2014 N 36 "Об утверждении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w:t>
      </w:r>
    </w:p>
    <w:p w:rsidR="00D54DAF" w:rsidRDefault="00D54DAF">
      <w:pPr>
        <w:pStyle w:val="ConsPlusNormal"/>
        <w:spacing w:before="220"/>
        <w:ind w:firstLine="540"/>
        <w:jc w:val="both"/>
      </w:pPr>
      <w:r>
        <w:t>3. Опубликовать настоящий приказ в газете "Губернские ведомости" и разместить на "Официальном интернет-портале правовой информации" (www.pravo.gov.ru), на официальном сайте агентства по труду и занятости населения Сахалинской области.</w:t>
      </w:r>
    </w:p>
    <w:p w:rsidR="00D54DAF" w:rsidRDefault="00D54DAF">
      <w:pPr>
        <w:pStyle w:val="ConsPlusNormal"/>
        <w:spacing w:before="220"/>
        <w:ind w:firstLine="540"/>
        <w:jc w:val="both"/>
      </w:pPr>
      <w:r>
        <w:t>4. Настоящий приказ вступает в силу по истечении десяти дней со дня его официального опубликования.</w:t>
      </w:r>
    </w:p>
    <w:p w:rsidR="00D54DAF" w:rsidRDefault="00D54DAF">
      <w:pPr>
        <w:pStyle w:val="ConsPlusNormal"/>
        <w:jc w:val="both"/>
      </w:pPr>
    </w:p>
    <w:p w:rsidR="00D54DAF" w:rsidRDefault="00D54DAF">
      <w:pPr>
        <w:pStyle w:val="ConsPlusNormal"/>
        <w:jc w:val="right"/>
      </w:pPr>
      <w:r>
        <w:t>Исполняющий обязанности</w:t>
      </w:r>
    </w:p>
    <w:p w:rsidR="00D54DAF" w:rsidRDefault="00D54DAF">
      <w:pPr>
        <w:pStyle w:val="ConsPlusNormal"/>
        <w:jc w:val="right"/>
      </w:pPr>
      <w:r>
        <w:t>руководителя агентства</w:t>
      </w:r>
    </w:p>
    <w:p w:rsidR="00D54DAF" w:rsidRDefault="00D54DAF">
      <w:pPr>
        <w:pStyle w:val="ConsPlusNormal"/>
        <w:jc w:val="right"/>
      </w:pPr>
      <w:r>
        <w:t>по труду и занятости населения</w:t>
      </w:r>
    </w:p>
    <w:p w:rsidR="00D54DAF" w:rsidRDefault="00D54DAF">
      <w:pPr>
        <w:pStyle w:val="ConsPlusNormal"/>
        <w:jc w:val="right"/>
      </w:pPr>
      <w:r>
        <w:t>Сахалинской области</w:t>
      </w:r>
    </w:p>
    <w:p w:rsidR="00D54DAF" w:rsidRDefault="00D54DAF">
      <w:pPr>
        <w:pStyle w:val="ConsPlusNormal"/>
        <w:jc w:val="right"/>
      </w:pPr>
      <w:proofErr w:type="spellStart"/>
      <w:r>
        <w:t>Т.Г.Бабич</w:t>
      </w:r>
      <w:proofErr w:type="spellEnd"/>
    </w:p>
    <w:p w:rsidR="00D54DAF" w:rsidRDefault="00D54DAF">
      <w:pPr>
        <w:pStyle w:val="ConsPlusNormal"/>
        <w:jc w:val="both"/>
      </w:pPr>
    </w:p>
    <w:p w:rsidR="00D54DAF" w:rsidRDefault="00D54DAF">
      <w:pPr>
        <w:pStyle w:val="ConsPlusNormal"/>
        <w:jc w:val="right"/>
        <w:outlineLvl w:val="0"/>
      </w:pPr>
      <w:r>
        <w:lastRenderedPageBreak/>
        <w:t>Утвержден</w:t>
      </w:r>
    </w:p>
    <w:p w:rsidR="00D54DAF" w:rsidRDefault="00D54DAF">
      <w:pPr>
        <w:pStyle w:val="ConsPlusNormal"/>
        <w:jc w:val="right"/>
      </w:pPr>
      <w:r>
        <w:t>приказом</w:t>
      </w:r>
    </w:p>
    <w:p w:rsidR="00D54DAF" w:rsidRDefault="00D54DAF">
      <w:pPr>
        <w:pStyle w:val="ConsPlusNormal"/>
        <w:jc w:val="right"/>
      </w:pPr>
      <w:r>
        <w:t>агентства по труду</w:t>
      </w:r>
    </w:p>
    <w:p w:rsidR="00D54DAF" w:rsidRDefault="00D54DAF">
      <w:pPr>
        <w:pStyle w:val="ConsPlusNormal"/>
        <w:jc w:val="right"/>
      </w:pPr>
      <w:r>
        <w:t>и занятости населения</w:t>
      </w:r>
    </w:p>
    <w:p w:rsidR="00D54DAF" w:rsidRDefault="00D54DAF">
      <w:pPr>
        <w:pStyle w:val="ConsPlusNormal"/>
        <w:jc w:val="right"/>
      </w:pPr>
      <w:r>
        <w:t>Сахалинской области</w:t>
      </w:r>
    </w:p>
    <w:p w:rsidR="00D54DAF" w:rsidRDefault="00D54DAF">
      <w:pPr>
        <w:pStyle w:val="ConsPlusNormal"/>
        <w:jc w:val="right"/>
      </w:pPr>
      <w:r>
        <w:t>от 09.06.2016 N 26</w:t>
      </w:r>
    </w:p>
    <w:p w:rsidR="00D54DAF" w:rsidRDefault="00D54DAF">
      <w:pPr>
        <w:pStyle w:val="ConsPlusNormal"/>
        <w:jc w:val="both"/>
      </w:pPr>
    </w:p>
    <w:p w:rsidR="00D54DAF" w:rsidRDefault="00D54DAF">
      <w:pPr>
        <w:pStyle w:val="ConsPlusTitle"/>
        <w:jc w:val="center"/>
      </w:pPr>
      <w:bookmarkStart w:id="0" w:name="P43"/>
      <w:bookmarkEnd w:id="0"/>
      <w:r>
        <w:t>АДМИНИСТРАТИВНЫЙ РЕГЛАМЕНТ</w:t>
      </w:r>
    </w:p>
    <w:p w:rsidR="00D54DAF" w:rsidRDefault="00D54DAF">
      <w:pPr>
        <w:pStyle w:val="ConsPlusTitle"/>
        <w:jc w:val="center"/>
      </w:pPr>
      <w:r>
        <w:t>ПРЕДОСТАВЛЕНИЯ ГОСУДАРСТВЕННОЙ УСЛУГИ</w:t>
      </w:r>
    </w:p>
    <w:p w:rsidR="00D54DAF" w:rsidRDefault="00D54DAF">
      <w:pPr>
        <w:pStyle w:val="ConsPlusTitle"/>
        <w:jc w:val="center"/>
      </w:pPr>
      <w:r>
        <w:t>ПО ПРОФЕССИОНАЛЬНОМУ ОБУЧЕНИЮ</w:t>
      </w:r>
    </w:p>
    <w:p w:rsidR="00D54DAF" w:rsidRDefault="00D54DAF">
      <w:pPr>
        <w:pStyle w:val="ConsPlusTitle"/>
        <w:jc w:val="center"/>
      </w:pPr>
      <w:r>
        <w:t>И ДОПОЛНИТЕЛЬНОМУ ПРОФЕССИОНАЛЬНОМУ ОБРАЗОВАНИЮ</w:t>
      </w:r>
    </w:p>
    <w:p w:rsidR="00D54DAF" w:rsidRDefault="00D54DAF">
      <w:pPr>
        <w:pStyle w:val="ConsPlusTitle"/>
        <w:jc w:val="center"/>
      </w:pPr>
      <w:r>
        <w:t>БЕЗРАБОТНЫХ ГРАЖДАН, 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(в ред. Приказов Агентства по труду и занятости населения</w:t>
            </w:r>
          </w:p>
          <w:p w:rsidR="00D54DAF" w:rsidRDefault="00D54DAF">
            <w:pPr>
              <w:pStyle w:val="ConsPlusNormal"/>
              <w:jc w:val="center"/>
            </w:pPr>
            <w:r>
              <w:rPr>
                <w:color w:val="392C69"/>
              </w:rPr>
              <w:t>Сахалинской области</w:t>
            </w:r>
          </w:p>
          <w:p w:rsidR="00D54DAF" w:rsidRDefault="00D54DAF">
            <w:pPr>
              <w:pStyle w:val="ConsPlusNormal"/>
              <w:jc w:val="center"/>
            </w:pPr>
            <w:r>
              <w:rPr>
                <w:color w:val="392C69"/>
              </w:rPr>
              <w:t xml:space="preserve">от 03.10.2017 </w:t>
            </w:r>
            <w:hyperlink r:id="rId18" w:history="1">
              <w:r>
                <w:rPr>
                  <w:color w:val="0000FF"/>
                </w:rPr>
                <w:t>N 24</w:t>
              </w:r>
            </w:hyperlink>
            <w:r>
              <w:rPr>
                <w:color w:val="392C69"/>
              </w:rPr>
              <w:t xml:space="preserve">, от 17.07.2018 </w:t>
            </w:r>
            <w:hyperlink r:id="rId19" w:history="1">
              <w:r>
                <w:rPr>
                  <w:color w:val="0000FF"/>
                </w:rPr>
                <w:t>N 21</w:t>
              </w:r>
            </w:hyperlink>
            <w:r>
              <w:rPr>
                <w:color w:val="392C69"/>
              </w:rPr>
              <w:t xml:space="preserve">, от 12.10.2018 </w:t>
            </w:r>
            <w:hyperlink r:id="rId20" w:history="1">
              <w:r>
                <w:rPr>
                  <w:color w:val="0000FF"/>
                </w:rPr>
                <w:t>N 41</w:t>
              </w:r>
            </w:hyperlink>
            <w:r>
              <w:rPr>
                <w:color w:val="392C69"/>
              </w:rPr>
              <w:t>,</w:t>
            </w:r>
          </w:p>
          <w:p w:rsidR="00D54DAF" w:rsidRDefault="00D54DAF">
            <w:pPr>
              <w:pStyle w:val="ConsPlusNormal"/>
              <w:jc w:val="center"/>
            </w:pPr>
            <w:r>
              <w:rPr>
                <w:color w:val="392C69"/>
              </w:rPr>
              <w:t xml:space="preserve">от 07.10.2019 </w:t>
            </w:r>
            <w:hyperlink r:id="rId21" w:history="1">
              <w:r>
                <w:rPr>
                  <w:color w:val="0000FF"/>
                </w:rPr>
                <w:t>N 56</w:t>
              </w:r>
            </w:hyperlink>
            <w:r>
              <w:rPr>
                <w:color w:val="392C69"/>
              </w:rPr>
              <w:t xml:space="preserve">, от 25.11.2019 </w:t>
            </w:r>
            <w:hyperlink r:id="rId22" w:history="1">
              <w:r>
                <w:rPr>
                  <w:color w:val="0000FF"/>
                </w:rPr>
                <w:t>N 74</w:t>
              </w:r>
            </w:hyperlink>
            <w:r>
              <w:rPr>
                <w:color w:val="392C69"/>
              </w:rPr>
              <w:t xml:space="preserve">, от 09.03.2021 </w:t>
            </w:r>
            <w:hyperlink r:id="rId23" w:history="1">
              <w:r>
                <w:rPr>
                  <w:color w:val="0000FF"/>
                </w:rPr>
                <w:t>N 6</w:t>
              </w:r>
            </w:hyperlink>
            <w:r>
              <w:rPr>
                <w:color w:val="392C69"/>
              </w:rPr>
              <w:t>)</w:t>
            </w:r>
          </w:p>
        </w:tc>
      </w:tr>
    </w:tbl>
    <w:p w:rsidR="00D54DAF" w:rsidRDefault="00D54DAF">
      <w:pPr>
        <w:pStyle w:val="ConsPlusNormal"/>
        <w:jc w:val="both"/>
      </w:pPr>
    </w:p>
    <w:p w:rsidR="00D54DAF" w:rsidRDefault="00D54DAF">
      <w:pPr>
        <w:pStyle w:val="ConsPlusTitle"/>
        <w:jc w:val="center"/>
        <w:outlineLvl w:val="1"/>
      </w:pPr>
      <w:r>
        <w:t>Раздел I. ОБЩИЕ ПОЛОЖЕНИЯ</w:t>
      </w:r>
    </w:p>
    <w:p w:rsidR="00D54DAF" w:rsidRDefault="00D54DAF">
      <w:pPr>
        <w:pStyle w:val="ConsPlusNormal"/>
        <w:jc w:val="both"/>
      </w:pPr>
    </w:p>
    <w:p w:rsidR="00D54DAF" w:rsidRDefault="00D54DAF">
      <w:pPr>
        <w:pStyle w:val="ConsPlusTitle"/>
        <w:jc w:val="center"/>
        <w:outlineLvl w:val="2"/>
      </w:pPr>
      <w:r>
        <w:t>1.1. Предмет регулирования административного регламента</w:t>
      </w:r>
    </w:p>
    <w:p w:rsidR="00D54DAF" w:rsidRDefault="00D54DAF">
      <w:pPr>
        <w:pStyle w:val="ConsPlusNormal"/>
        <w:jc w:val="both"/>
      </w:pPr>
    </w:p>
    <w:p w:rsidR="00D54DAF" w:rsidRDefault="00D54DAF">
      <w:pPr>
        <w:pStyle w:val="ConsPlusNormal"/>
        <w:ind w:firstLine="540"/>
        <w:jc w:val="both"/>
      </w:pPr>
      <w:r>
        <w:t>Настоящий административный регламент предоставления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(далее - административный регламент), направлен на обеспечение единства, полноты, качества предоставления и равной доступности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(далее - государственная услуга), и определяет сроки и последовательность действий (административных процедур), порядок обжалования действий (бездействия) и решений, осуществляемых (принятых) в ходе исполнения административного регламента.</w:t>
      </w:r>
    </w:p>
    <w:p w:rsidR="00D54DAF" w:rsidRDefault="00D54DAF">
      <w:pPr>
        <w:pStyle w:val="ConsPlusNormal"/>
        <w:jc w:val="both"/>
      </w:pPr>
    </w:p>
    <w:p w:rsidR="00D54DAF" w:rsidRDefault="00D54DAF">
      <w:pPr>
        <w:pStyle w:val="ConsPlusTitle"/>
        <w:jc w:val="center"/>
        <w:outlineLvl w:val="2"/>
      </w:pPr>
      <w:r>
        <w:t>1.2. Круг заявителей</w:t>
      </w:r>
    </w:p>
    <w:p w:rsidR="00D54DAF" w:rsidRDefault="00D54DAF">
      <w:pPr>
        <w:pStyle w:val="ConsPlusNormal"/>
        <w:jc w:val="center"/>
      </w:pPr>
      <w:r>
        <w:t xml:space="preserve">(в ред. </w:t>
      </w:r>
      <w:hyperlink r:id="rId24"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Государственная услуга предоставляется гражданам, признанным в установленном порядке безработными.</w:t>
      </w:r>
    </w:p>
    <w:p w:rsidR="00D54DAF" w:rsidRDefault="00D54DAF">
      <w:pPr>
        <w:pStyle w:val="ConsPlusNormal"/>
        <w:jc w:val="both"/>
      </w:pPr>
    </w:p>
    <w:p w:rsidR="00D54DAF" w:rsidRDefault="00D54DAF">
      <w:pPr>
        <w:pStyle w:val="ConsPlusTitle"/>
        <w:jc w:val="center"/>
        <w:outlineLvl w:val="2"/>
      </w:pPr>
      <w:r>
        <w:t>1.3. Требования к порядку информирования</w:t>
      </w:r>
    </w:p>
    <w:p w:rsidR="00D54DAF" w:rsidRDefault="00D54DAF">
      <w:pPr>
        <w:pStyle w:val="ConsPlusTitle"/>
        <w:jc w:val="center"/>
      </w:pPr>
      <w:r>
        <w:t>о предоставлении государственной услуги</w:t>
      </w:r>
    </w:p>
    <w:p w:rsidR="00D54DAF" w:rsidRDefault="00D54DAF">
      <w:pPr>
        <w:pStyle w:val="ConsPlusNormal"/>
        <w:jc w:val="center"/>
      </w:pPr>
      <w:r>
        <w:t xml:space="preserve">(в ред. </w:t>
      </w:r>
      <w:hyperlink r:id="rId25"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 xml:space="preserve">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средства </w:t>
      </w:r>
      <w:proofErr w:type="spellStart"/>
      <w:r>
        <w:t>автоинформирования</w:t>
      </w:r>
      <w:proofErr w:type="spellEnd"/>
      <w:r>
        <w:t xml:space="preserve">,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Сахалинской области" (далее - Региональный портал), а также через многофункциональный </w:t>
      </w:r>
      <w:r>
        <w:lastRenderedPageBreak/>
        <w:t>центр предоставления государственных и муниципальных услуг (далее - МФЦ).</w:t>
      </w:r>
    </w:p>
    <w:p w:rsidR="00D54DAF" w:rsidRDefault="00D54DAF">
      <w:pPr>
        <w:pStyle w:val="ConsPlusNormal"/>
        <w:spacing w:before="220"/>
        <w:ind w:firstLine="540"/>
        <w:jc w:val="both"/>
      </w:pPr>
      <w:r>
        <w:t xml:space="preserve">1.3.2.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D54DAF" w:rsidRDefault="00D54DAF">
      <w:pPr>
        <w:pStyle w:val="ConsPlusNormal"/>
        <w:spacing w:before="220"/>
        <w:ind w:firstLine="540"/>
        <w:jc w:val="both"/>
      </w:pPr>
      <w:hyperlink w:anchor="P823"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D54DAF" w:rsidRDefault="00D54DAF">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D54DAF" w:rsidRDefault="00D54DAF">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D54DAF" w:rsidRDefault="00D54DAF">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D54DAF" w:rsidRDefault="00D54DAF">
      <w:pPr>
        <w:pStyle w:val="ConsPlusNormal"/>
        <w:spacing w:before="220"/>
        <w:ind w:firstLine="540"/>
        <w:jc w:val="both"/>
      </w:pPr>
      <w:r>
        <w:t>1.3.4. Способы получения информации о местах нахождения центров занятости и графике их работы:</w:t>
      </w:r>
    </w:p>
    <w:p w:rsidR="00D54DAF" w:rsidRDefault="00D54DAF">
      <w:pPr>
        <w:pStyle w:val="ConsPlusNormal"/>
        <w:spacing w:before="220"/>
        <w:ind w:firstLine="540"/>
        <w:jc w:val="both"/>
      </w:pPr>
      <w:r>
        <w:t>- на официальном сайте агентства;</w:t>
      </w:r>
    </w:p>
    <w:p w:rsidR="00D54DAF" w:rsidRDefault="00D54DAF">
      <w:pPr>
        <w:pStyle w:val="ConsPlusNormal"/>
        <w:spacing w:before="220"/>
        <w:ind w:firstLine="540"/>
        <w:jc w:val="both"/>
      </w:pPr>
      <w:r>
        <w:t xml:space="preserve">абзац исключен. - </w:t>
      </w:r>
      <w:hyperlink r:id="rId26"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непосредственно в агентстве и центрах занятости;</w:t>
      </w:r>
    </w:p>
    <w:p w:rsidR="00D54DAF" w:rsidRDefault="00D54DAF">
      <w:pPr>
        <w:pStyle w:val="ConsPlusNormal"/>
        <w:spacing w:before="220"/>
        <w:ind w:firstLine="540"/>
        <w:jc w:val="both"/>
      </w:pPr>
      <w:r>
        <w:t>- с использованием средств телефонной связи;</w:t>
      </w:r>
    </w:p>
    <w:p w:rsidR="00D54DAF" w:rsidRDefault="00D54DAF">
      <w:pPr>
        <w:pStyle w:val="ConsPlusNormal"/>
        <w:spacing w:before="220"/>
        <w:ind w:firstLine="540"/>
        <w:jc w:val="both"/>
      </w:pPr>
      <w:r>
        <w:t>- с использованием средств электронной связи;</w:t>
      </w:r>
    </w:p>
    <w:p w:rsidR="00D54DAF" w:rsidRDefault="00D54DAF">
      <w:pPr>
        <w:pStyle w:val="ConsPlusNormal"/>
        <w:spacing w:before="220"/>
        <w:ind w:firstLine="540"/>
        <w:jc w:val="both"/>
      </w:pPr>
      <w:r>
        <w:t>- при письменном обращении;</w:t>
      </w:r>
    </w:p>
    <w:p w:rsidR="00D54DAF" w:rsidRDefault="00D54DAF">
      <w:pPr>
        <w:pStyle w:val="ConsPlusNormal"/>
        <w:spacing w:before="220"/>
        <w:ind w:firstLine="540"/>
        <w:jc w:val="both"/>
      </w:pPr>
      <w:r>
        <w:t>- на Региональном портале;</w:t>
      </w:r>
    </w:p>
    <w:p w:rsidR="00D54DAF" w:rsidRDefault="00D54DAF">
      <w:pPr>
        <w:pStyle w:val="ConsPlusNormal"/>
        <w:spacing w:before="220"/>
        <w:ind w:firstLine="540"/>
        <w:jc w:val="both"/>
      </w:pPr>
      <w:r>
        <w:t>- на Едином портале;</w:t>
      </w:r>
    </w:p>
    <w:p w:rsidR="00D54DAF" w:rsidRDefault="00D54DAF">
      <w:pPr>
        <w:pStyle w:val="ConsPlusNormal"/>
        <w:spacing w:before="220"/>
        <w:ind w:firstLine="540"/>
        <w:jc w:val="both"/>
      </w:pPr>
      <w:r>
        <w:t>- в МФЦ.</w:t>
      </w:r>
    </w:p>
    <w:p w:rsidR="00D54DAF" w:rsidRDefault="00D54DAF">
      <w:pPr>
        <w:pStyle w:val="ConsPlusNormal"/>
        <w:spacing w:before="220"/>
        <w:ind w:firstLine="540"/>
        <w:jc w:val="both"/>
      </w:pPr>
      <w:r>
        <w:t>1.3.5. Справочные телефоны агентства:</w:t>
      </w:r>
    </w:p>
    <w:p w:rsidR="00D54DAF" w:rsidRDefault="00D54DAF">
      <w:pPr>
        <w:pStyle w:val="ConsPlusNormal"/>
        <w:spacing w:before="220"/>
        <w:ind w:firstLine="540"/>
        <w:jc w:val="both"/>
      </w:pPr>
      <w:r>
        <w:t>- приемная агентства: 8(4242) 43-27-46, факс 8(4242) 505338.</w:t>
      </w:r>
    </w:p>
    <w:p w:rsidR="00D54DAF" w:rsidRDefault="00D54DAF">
      <w:pPr>
        <w:pStyle w:val="ConsPlusNormal"/>
        <w:spacing w:before="220"/>
        <w:ind w:firstLine="540"/>
        <w:jc w:val="both"/>
      </w:pPr>
      <w:r>
        <w:t xml:space="preserve">Справочные </w:t>
      </w:r>
      <w:hyperlink w:anchor="P823" w:history="1">
        <w:r>
          <w:rPr>
            <w:color w:val="0000FF"/>
          </w:rPr>
          <w:t>телефоны</w:t>
        </w:r>
      </w:hyperlink>
      <w:r>
        <w:t xml:space="preserve"> центров занятости указаны в Приложении N 1 к настоящему административному регламенту.</w:t>
      </w:r>
    </w:p>
    <w:p w:rsidR="00D54DAF" w:rsidRDefault="00D54DAF">
      <w:pPr>
        <w:pStyle w:val="ConsPlusNormal"/>
        <w:spacing w:before="220"/>
        <w:ind w:firstLine="540"/>
        <w:jc w:val="both"/>
      </w:pPr>
      <w:r>
        <w:t>1.3.6. Адреса источников получения информации:</w:t>
      </w:r>
    </w:p>
    <w:p w:rsidR="00D54DAF" w:rsidRDefault="00D54DAF">
      <w:pPr>
        <w:pStyle w:val="ConsPlusNormal"/>
        <w:spacing w:before="220"/>
        <w:ind w:firstLine="540"/>
        <w:jc w:val="both"/>
      </w:pPr>
      <w:r>
        <w:t>Адрес официального сайта агентства: http://tzn.sakhalin.gov.ru.</w:t>
      </w:r>
    </w:p>
    <w:p w:rsidR="00D54DAF" w:rsidRDefault="00D54DAF">
      <w:pPr>
        <w:pStyle w:val="ConsPlusNormal"/>
        <w:spacing w:before="220"/>
        <w:ind w:firstLine="540"/>
        <w:jc w:val="both"/>
      </w:pPr>
      <w:r>
        <w:t>Адрес электронной почты агентства в сети "Интернет": atzn@sakhalin.gov.ru.</w:t>
      </w:r>
    </w:p>
    <w:p w:rsidR="00D54DAF" w:rsidRDefault="00D54DAF">
      <w:pPr>
        <w:pStyle w:val="ConsPlusNormal"/>
        <w:spacing w:before="220"/>
        <w:ind w:firstLine="540"/>
        <w:jc w:val="both"/>
      </w:pPr>
      <w:hyperlink w:anchor="P823"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D54DAF" w:rsidRDefault="00D54DAF">
      <w:pPr>
        <w:pStyle w:val="ConsPlusNormal"/>
        <w:jc w:val="both"/>
      </w:pPr>
      <w:r>
        <w:t xml:space="preserve">(в ред. </w:t>
      </w:r>
      <w:hyperlink r:id="rId27"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lastRenderedPageBreak/>
        <w:t>Адрес Единого портала: www.gosuslugi.ru.</w:t>
      </w:r>
    </w:p>
    <w:p w:rsidR="00D54DAF" w:rsidRDefault="00D54DAF">
      <w:pPr>
        <w:pStyle w:val="ConsPlusNormal"/>
        <w:spacing w:before="220"/>
        <w:ind w:firstLine="540"/>
        <w:jc w:val="both"/>
      </w:pPr>
      <w:r>
        <w:t>Адрес Регионального портала: https://uslugi.admsakhalin.ru.</w:t>
      </w:r>
    </w:p>
    <w:p w:rsidR="00D54DAF" w:rsidRDefault="00D54DAF">
      <w:pPr>
        <w:pStyle w:val="ConsPlusNormal"/>
        <w:spacing w:before="220"/>
        <w:ind w:firstLine="540"/>
        <w:jc w:val="both"/>
      </w:pPr>
      <w:r>
        <w:t>1.3.7. Адрес МФЦ: г. Южно-Сахалинск, ул. Сахалинская, 48, телефон 8-800-100-00-57, электронная почта: mfc@admsakhalin.ru.</w:t>
      </w:r>
    </w:p>
    <w:p w:rsidR="00D54DAF" w:rsidRDefault="00D54DAF">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xml:space="preserve">Абзац исключен. - </w:t>
      </w:r>
      <w:hyperlink r:id="rId29"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Способы получения информации о месте нахождения и графике работы МФЦ:</w:t>
      </w:r>
    </w:p>
    <w:p w:rsidR="00D54DAF" w:rsidRDefault="00D54DAF">
      <w:pPr>
        <w:pStyle w:val="ConsPlusNormal"/>
        <w:spacing w:before="220"/>
        <w:ind w:firstLine="540"/>
        <w:jc w:val="both"/>
      </w:pPr>
      <w:r>
        <w:t>- на официальном сайте МФЦ в информационно-телекоммуникационной сети "Интернет";</w:t>
      </w:r>
    </w:p>
    <w:p w:rsidR="00D54DAF" w:rsidRDefault="00D54DAF">
      <w:pPr>
        <w:pStyle w:val="ConsPlusNormal"/>
        <w:spacing w:before="220"/>
        <w:ind w:firstLine="540"/>
        <w:jc w:val="both"/>
      </w:pPr>
      <w:r>
        <w:t>- непосредственно в МФЦ;</w:t>
      </w:r>
    </w:p>
    <w:p w:rsidR="00D54DAF" w:rsidRDefault="00D54DAF">
      <w:pPr>
        <w:pStyle w:val="ConsPlusNormal"/>
        <w:spacing w:before="220"/>
        <w:ind w:firstLine="540"/>
        <w:jc w:val="both"/>
      </w:pPr>
      <w:r>
        <w:t>- непосредственно в агентстве и центрах занятости;</w:t>
      </w:r>
    </w:p>
    <w:p w:rsidR="00D54DAF" w:rsidRDefault="00D54DAF">
      <w:pPr>
        <w:pStyle w:val="ConsPlusNormal"/>
        <w:spacing w:before="220"/>
        <w:ind w:firstLine="540"/>
        <w:jc w:val="both"/>
      </w:pPr>
      <w:r>
        <w:t>- с использованием средств телефонной связи;</w:t>
      </w:r>
    </w:p>
    <w:p w:rsidR="00D54DAF" w:rsidRDefault="00D54DAF">
      <w:pPr>
        <w:pStyle w:val="ConsPlusNormal"/>
        <w:spacing w:before="220"/>
        <w:ind w:firstLine="540"/>
        <w:jc w:val="both"/>
      </w:pPr>
      <w:r>
        <w:t>- при письменном обращении.</w:t>
      </w:r>
    </w:p>
    <w:p w:rsidR="00D54DAF" w:rsidRDefault="00D54DAF">
      <w:pPr>
        <w:pStyle w:val="ConsPlusNormal"/>
        <w:spacing w:before="220"/>
        <w:ind w:firstLine="540"/>
        <w:jc w:val="both"/>
      </w:pPr>
      <w:r>
        <w:t>1.3.8.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D54DAF" w:rsidRDefault="00D54DAF">
      <w:pPr>
        <w:pStyle w:val="ConsPlusNormal"/>
        <w:spacing w:before="220"/>
        <w:ind w:firstLine="540"/>
        <w:jc w:val="both"/>
      </w:pPr>
      <w:r>
        <w:t>- по телефону;</w:t>
      </w:r>
    </w:p>
    <w:p w:rsidR="00D54DAF" w:rsidRDefault="00D54DAF">
      <w:pPr>
        <w:pStyle w:val="ConsPlusNormal"/>
        <w:spacing w:before="220"/>
        <w:ind w:firstLine="540"/>
        <w:jc w:val="both"/>
      </w:pPr>
      <w:r>
        <w:t>- по почте, в том числе электронной почте;</w:t>
      </w:r>
    </w:p>
    <w:p w:rsidR="00D54DAF" w:rsidRDefault="00D54DAF">
      <w:pPr>
        <w:pStyle w:val="ConsPlusNormal"/>
        <w:spacing w:before="220"/>
        <w:ind w:firstLine="540"/>
        <w:jc w:val="both"/>
      </w:pPr>
      <w:r>
        <w:t xml:space="preserve">абзац исключен. - </w:t>
      </w:r>
      <w:hyperlink r:id="rId30"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D54DAF" w:rsidRDefault="00D54DAF">
      <w:pPr>
        <w:pStyle w:val="ConsPlusNormal"/>
        <w:spacing w:before="220"/>
        <w:ind w:firstLine="540"/>
        <w:jc w:val="both"/>
      </w:pPr>
      <w:r>
        <w:t>- посредством раздаточных информационных материалов (брошюры, буклеты и т.п.);</w:t>
      </w:r>
    </w:p>
    <w:p w:rsidR="00D54DAF" w:rsidRDefault="00D54DAF">
      <w:pPr>
        <w:pStyle w:val="ConsPlusNormal"/>
        <w:spacing w:before="220"/>
        <w:ind w:firstLine="540"/>
        <w:jc w:val="both"/>
      </w:pPr>
      <w:r>
        <w:t>- посредством размещения сведений на Региональном портале;</w:t>
      </w:r>
    </w:p>
    <w:p w:rsidR="00D54DAF" w:rsidRDefault="00D54DAF">
      <w:pPr>
        <w:pStyle w:val="ConsPlusNormal"/>
        <w:spacing w:before="220"/>
        <w:ind w:firstLine="540"/>
        <w:jc w:val="both"/>
      </w:pPr>
      <w:r>
        <w:t>- посредством размещения сведений на Едином портале;</w:t>
      </w:r>
    </w:p>
    <w:p w:rsidR="00D54DAF" w:rsidRDefault="00D54DAF">
      <w:pPr>
        <w:pStyle w:val="ConsPlusNormal"/>
        <w:spacing w:before="220"/>
        <w:ind w:firstLine="540"/>
        <w:jc w:val="both"/>
      </w:pPr>
      <w:r>
        <w:t>- посредством размещения сведений в МФЦ.</w:t>
      </w:r>
    </w:p>
    <w:p w:rsidR="00D54DAF" w:rsidRDefault="00D54DAF">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D54DAF" w:rsidRDefault="00D54DAF">
      <w:pPr>
        <w:pStyle w:val="ConsPlusNormal"/>
        <w:spacing w:before="220"/>
        <w:ind w:firstLine="540"/>
        <w:jc w:val="both"/>
      </w:pPr>
      <w:r>
        <w:t>- по телефону;</w:t>
      </w:r>
    </w:p>
    <w:p w:rsidR="00D54DAF" w:rsidRDefault="00D54DAF">
      <w:pPr>
        <w:pStyle w:val="ConsPlusNormal"/>
        <w:spacing w:before="220"/>
        <w:ind w:firstLine="540"/>
        <w:jc w:val="both"/>
      </w:pPr>
      <w:r>
        <w:t>- по почте, в том числе электронной почте;</w:t>
      </w:r>
    </w:p>
    <w:p w:rsidR="00D54DAF" w:rsidRDefault="00D54DAF">
      <w:pPr>
        <w:pStyle w:val="ConsPlusNormal"/>
        <w:spacing w:before="220"/>
        <w:ind w:firstLine="540"/>
        <w:jc w:val="both"/>
      </w:pPr>
      <w:r>
        <w:t>- через Единый портал и (или) Региональный портал.</w:t>
      </w:r>
    </w:p>
    <w:p w:rsidR="00D54DAF" w:rsidRDefault="00D54DAF">
      <w:pPr>
        <w:pStyle w:val="ConsPlusNormal"/>
        <w:spacing w:before="220"/>
        <w:ind w:firstLine="540"/>
        <w:jc w:val="both"/>
      </w:pPr>
      <w:r>
        <w:t>1.3.9. Информирование заявителей проводится в форме:</w:t>
      </w:r>
    </w:p>
    <w:p w:rsidR="00D54DAF" w:rsidRDefault="00D54DAF">
      <w:pPr>
        <w:pStyle w:val="ConsPlusNormal"/>
        <w:spacing w:before="220"/>
        <w:ind w:firstLine="540"/>
        <w:jc w:val="both"/>
      </w:pPr>
      <w:r>
        <w:t>- устного информирования;</w:t>
      </w:r>
    </w:p>
    <w:p w:rsidR="00D54DAF" w:rsidRDefault="00D54DAF">
      <w:pPr>
        <w:pStyle w:val="ConsPlusNormal"/>
        <w:spacing w:before="220"/>
        <w:ind w:firstLine="540"/>
        <w:jc w:val="both"/>
      </w:pPr>
      <w:r>
        <w:lastRenderedPageBreak/>
        <w:t>- письменного информирования.</w:t>
      </w:r>
    </w:p>
    <w:p w:rsidR="00D54DAF" w:rsidRDefault="00D54DAF">
      <w:pPr>
        <w:pStyle w:val="ConsPlusNormal"/>
        <w:spacing w:before="220"/>
        <w:ind w:firstLine="540"/>
        <w:jc w:val="both"/>
      </w:pPr>
      <w:r>
        <w:t>1.3.10.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D54DAF" w:rsidRDefault="00D54DAF">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D54DAF" w:rsidRDefault="00D54DAF">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D54DAF" w:rsidRDefault="00D54DAF">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D54DAF" w:rsidRDefault="00D54DAF">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D54DAF" w:rsidRDefault="00D54DAF">
      <w:pPr>
        <w:pStyle w:val="ConsPlusNormal"/>
        <w:spacing w:before="220"/>
        <w:ind w:firstLine="540"/>
        <w:jc w:val="both"/>
      </w:pPr>
      <w:r>
        <w:t>1.3.11.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D54DAF" w:rsidRDefault="00D54DAF">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D54DAF" w:rsidRDefault="00D54DAF">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D54DAF" w:rsidRDefault="00D54DAF">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D54DAF" w:rsidRDefault="00D54DAF">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D54DAF" w:rsidRDefault="00D54DAF">
      <w:pPr>
        <w:pStyle w:val="ConsPlusNormal"/>
        <w:spacing w:before="220"/>
        <w:ind w:firstLine="540"/>
        <w:jc w:val="both"/>
      </w:pPr>
      <w:r>
        <w:t>1.3.12.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МФЦ.</w:t>
      </w:r>
    </w:p>
    <w:p w:rsidR="00D54DAF" w:rsidRDefault="00D54DAF">
      <w:pPr>
        <w:pStyle w:val="ConsPlusNormal"/>
        <w:jc w:val="both"/>
      </w:pPr>
      <w:r>
        <w:t xml:space="preserve">(п. 1.3.12 в ред. </w:t>
      </w:r>
      <w:hyperlink r:id="rId31" w:history="1">
        <w:r>
          <w:rPr>
            <w:color w:val="0000FF"/>
          </w:rPr>
          <w:t>Приказа</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bookmarkStart w:id="1" w:name="P134"/>
      <w:bookmarkEnd w:id="1"/>
      <w:r>
        <w:t>1.3.12.1. Информационный стенд центра занятости содержит следующую информацию:</w:t>
      </w:r>
    </w:p>
    <w:p w:rsidR="00D54DAF" w:rsidRDefault="00D54DAF">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D54DAF" w:rsidRDefault="00D54DAF">
      <w:pPr>
        <w:pStyle w:val="ConsPlusNormal"/>
        <w:jc w:val="both"/>
      </w:pPr>
      <w:r>
        <w:t xml:space="preserve">(в ред. </w:t>
      </w:r>
      <w:hyperlink r:id="rId32"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D54DAF" w:rsidRDefault="00D54DAF">
      <w:pPr>
        <w:pStyle w:val="ConsPlusNormal"/>
        <w:spacing w:before="220"/>
        <w:ind w:firstLine="540"/>
        <w:jc w:val="both"/>
      </w:pPr>
      <w:r>
        <w:lastRenderedPageBreak/>
        <w:t>- перечень заявителей, имеющих право на получение государственной услуги;</w:t>
      </w:r>
    </w:p>
    <w:p w:rsidR="00D54DAF" w:rsidRDefault="00D54DAF">
      <w:pPr>
        <w:pStyle w:val="ConsPlusNormal"/>
        <w:spacing w:before="220"/>
        <w:ind w:firstLine="540"/>
        <w:jc w:val="both"/>
      </w:pPr>
      <w:r>
        <w:t>- перечень документов, необходимых для получения государственной услуги;</w:t>
      </w:r>
    </w:p>
    <w:p w:rsidR="00D54DAF" w:rsidRDefault="00D54DAF">
      <w:pPr>
        <w:pStyle w:val="ConsPlusNormal"/>
        <w:spacing w:before="220"/>
        <w:ind w:firstLine="540"/>
        <w:jc w:val="both"/>
      </w:pPr>
      <w:r>
        <w:t>- образец заполнения заявления о предоставлении государственной услуги;</w:t>
      </w:r>
    </w:p>
    <w:p w:rsidR="00D54DAF" w:rsidRDefault="00D54DAF">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D54DAF" w:rsidRDefault="00D54DAF">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D54DAF" w:rsidRDefault="00D54DAF">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D54DAF" w:rsidRDefault="00D54DAF">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процедура предоставления государственной услуги (в виде блок-схемы);</w:t>
      </w:r>
    </w:p>
    <w:p w:rsidR="00D54DAF" w:rsidRDefault="00D54DAF">
      <w:pPr>
        <w:pStyle w:val="ConsPlusNormal"/>
        <w:spacing w:before="22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D54DAF" w:rsidRDefault="00D54DAF">
      <w:pPr>
        <w:pStyle w:val="ConsPlusNormal"/>
        <w:spacing w:before="220"/>
        <w:ind w:firstLine="540"/>
        <w:jc w:val="both"/>
      </w:pPr>
      <w:r>
        <w:t>- адреса Единого портала, Регионального портала;</w:t>
      </w:r>
    </w:p>
    <w:p w:rsidR="00D54DAF" w:rsidRDefault="00D54DAF">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D54DAF" w:rsidRDefault="00D54DAF">
      <w:pPr>
        <w:pStyle w:val="ConsPlusNormal"/>
        <w:spacing w:before="220"/>
        <w:ind w:firstLine="540"/>
        <w:jc w:val="both"/>
      </w:pPr>
      <w:r>
        <w:t>- место нахождения, график работы, номера телефонов, адрес официального сайта МФЦ.</w:t>
      </w:r>
    </w:p>
    <w:p w:rsidR="00D54DAF" w:rsidRDefault="00D54DAF">
      <w:pPr>
        <w:pStyle w:val="ConsPlusNormal"/>
        <w:spacing w:before="220"/>
        <w:ind w:firstLine="540"/>
        <w:jc w:val="both"/>
      </w:pPr>
      <w:r>
        <w:t>Тексты информационных материалов печатаются удобным для чтения шрифтом, без исправлений.</w:t>
      </w:r>
    </w:p>
    <w:p w:rsidR="00D54DAF" w:rsidRDefault="00D54DAF">
      <w:pPr>
        <w:pStyle w:val="ConsPlusNormal"/>
        <w:spacing w:before="220"/>
        <w:ind w:firstLine="540"/>
        <w:jc w:val="both"/>
      </w:pPr>
      <w:r>
        <w:t>1.3.12.2. Официальный сайт агентства содержит следующую информацию:</w:t>
      </w:r>
    </w:p>
    <w:p w:rsidR="00D54DAF" w:rsidRDefault="00D54DAF">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D54DAF" w:rsidRDefault="00D54DAF">
      <w:pPr>
        <w:pStyle w:val="ConsPlusNormal"/>
        <w:jc w:val="both"/>
      </w:pPr>
      <w:r>
        <w:t xml:space="preserve">(в ред. </w:t>
      </w:r>
      <w:hyperlink r:id="rId35"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D54DAF" w:rsidRDefault="00D54DAF">
      <w:pPr>
        <w:pStyle w:val="ConsPlusNormal"/>
        <w:spacing w:before="220"/>
        <w:ind w:firstLine="540"/>
        <w:jc w:val="both"/>
      </w:pPr>
      <w:r>
        <w:t>- перечень заявителей, имеющих право на получение государственной услуги;</w:t>
      </w:r>
    </w:p>
    <w:p w:rsidR="00D54DAF" w:rsidRDefault="00D54DAF">
      <w:pPr>
        <w:pStyle w:val="ConsPlusNormal"/>
        <w:spacing w:before="220"/>
        <w:ind w:firstLine="540"/>
        <w:jc w:val="both"/>
      </w:pPr>
      <w:r>
        <w:t>- перечень документов, необходимых для получения государственной услуги;</w:t>
      </w:r>
    </w:p>
    <w:p w:rsidR="00D54DAF" w:rsidRDefault="00D54DAF">
      <w:pPr>
        <w:pStyle w:val="ConsPlusNormal"/>
        <w:spacing w:before="220"/>
        <w:ind w:firstLine="540"/>
        <w:jc w:val="both"/>
      </w:pPr>
      <w:r>
        <w:t>- бланк заявления о предоставлении государственной услуги и образец его заполнения;</w:t>
      </w:r>
    </w:p>
    <w:p w:rsidR="00D54DAF" w:rsidRDefault="00D54DAF">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D54DAF" w:rsidRDefault="00D54DAF">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D54DAF" w:rsidRDefault="00D54DAF">
      <w:pPr>
        <w:pStyle w:val="ConsPlusNormal"/>
        <w:jc w:val="both"/>
      </w:pPr>
      <w:r>
        <w:t xml:space="preserve">(в ред. </w:t>
      </w:r>
      <w:hyperlink r:id="rId36"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процедура предоставления государственной услуги (в виде блок-схемы);</w:t>
      </w:r>
    </w:p>
    <w:p w:rsidR="00D54DAF" w:rsidRDefault="00D54DAF">
      <w:pPr>
        <w:pStyle w:val="ConsPlusNormal"/>
        <w:spacing w:before="220"/>
        <w:ind w:firstLine="540"/>
        <w:jc w:val="both"/>
      </w:pPr>
      <w:r>
        <w:t xml:space="preserve">- порядок обжалования решений и действий (бездействия) центра занятости и (или) его </w:t>
      </w:r>
      <w:r>
        <w:lastRenderedPageBreak/>
        <w:t>работника(</w:t>
      </w:r>
      <w:proofErr w:type="spellStart"/>
      <w:r>
        <w:t>ов</w:t>
      </w:r>
      <w:proofErr w:type="spellEnd"/>
      <w:r>
        <w:t>);</w:t>
      </w:r>
    </w:p>
    <w:p w:rsidR="00D54DAF" w:rsidRDefault="00D54DAF">
      <w:pPr>
        <w:pStyle w:val="ConsPlusNormal"/>
        <w:spacing w:before="220"/>
        <w:ind w:firstLine="540"/>
        <w:jc w:val="both"/>
      </w:pPr>
      <w:r>
        <w:t>- текст настоящего административного регламента;</w:t>
      </w:r>
    </w:p>
    <w:p w:rsidR="00D54DAF" w:rsidRDefault="00D54DAF">
      <w:pPr>
        <w:pStyle w:val="ConsPlusNormal"/>
        <w:spacing w:before="220"/>
        <w:ind w:firstLine="540"/>
        <w:jc w:val="both"/>
      </w:pPr>
      <w:r>
        <w:t>- адреса Единого портала, Регионального портала;</w:t>
      </w:r>
    </w:p>
    <w:p w:rsidR="00D54DAF" w:rsidRDefault="00D54DAF">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D54DAF" w:rsidRDefault="00D54DAF">
      <w:pPr>
        <w:pStyle w:val="ConsPlusNormal"/>
        <w:spacing w:before="220"/>
        <w:ind w:firstLine="540"/>
        <w:jc w:val="both"/>
      </w:pPr>
      <w:r>
        <w:t>1.3.12.3.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w:t>
      </w:r>
    </w:p>
    <w:p w:rsidR="00D54DAF" w:rsidRDefault="00D54DAF">
      <w:pPr>
        <w:pStyle w:val="ConsPlusNormal"/>
        <w:spacing w:before="220"/>
        <w:ind w:firstLine="540"/>
        <w:jc w:val="both"/>
      </w:pPr>
      <w:r>
        <w:t>Работники центров занятости, участвующих в предоставлении государственной услуги, информируют граждан о порядке заполнения заявления.</w:t>
      </w:r>
    </w:p>
    <w:p w:rsidR="00D54DAF" w:rsidRDefault="00D54DAF">
      <w:pPr>
        <w:pStyle w:val="ConsPlusNormal"/>
        <w:spacing w:before="220"/>
        <w:ind w:firstLine="540"/>
        <w:jc w:val="both"/>
      </w:pPr>
      <w:r>
        <w:t>1.3.12.4. На Едином портале, Региональном портале размещается следующая информация:</w:t>
      </w:r>
    </w:p>
    <w:p w:rsidR="00D54DAF" w:rsidRDefault="00D54DAF">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54DAF" w:rsidRDefault="00D54DAF">
      <w:pPr>
        <w:pStyle w:val="ConsPlusNormal"/>
        <w:spacing w:before="220"/>
        <w:ind w:firstLine="540"/>
        <w:jc w:val="both"/>
      </w:pPr>
      <w:r>
        <w:t>- круг заявителей;</w:t>
      </w:r>
    </w:p>
    <w:p w:rsidR="00D54DAF" w:rsidRDefault="00D54DAF">
      <w:pPr>
        <w:pStyle w:val="ConsPlusNormal"/>
        <w:spacing w:before="220"/>
        <w:ind w:firstLine="540"/>
        <w:jc w:val="both"/>
      </w:pPr>
      <w:r>
        <w:t>- срок предоставления государственной услуги;</w:t>
      </w:r>
    </w:p>
    <w:p w:rsidR="00D54DAF" w:rsidRDefault="00D54DAF">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D54DAF" w:rsidRDefault="00D54DAF">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D54DAF" w:rsidRDefault="00D54DAF">
      <w:pPr>
        <w:pStyle w:val="ConsPlusNormal"/>
        <w:spacing w:before="220"/>
        <w:ind w:firstLine="540"/>
        <w:jc w:val="both"/>
      </w:pPr>
      <w:r>
        <w:t>- бланк заявления о предоставлении государственной услуги и образец его заполнения.</w:t>
      </w:r>
    </w:p>
    <w:p w:rsidR="00D54DAF" w:rsidRDefault="00D54DAF">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D54DAF" w:rsidRDefault="00D54DAF">
      <w:pPr>
        <w:pStyle w:val="ConsPlusNormal"/>
        <w:spacing w:before="220"/>
        <w:ind w:firstLine="540"/>
        <w:jc w:val="both"/>
      </w:pPr>
      <w: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t>заявителя</w:t>
      </w:r>
      <w:proofErr w:type="gramEnd"/>
      <w:r>
        <w:t xml:space="preserve"> или предоставление им персональных данных.</w:t>
      </w:r>
    </w:p>
    <w:p w:rsidR="00D54DAF" w:rsidRDefault="00D54DAF">
      <w:pPr>
        <w:pStyle w:val="ConsPlusNormal"/>
        <w:jc w:val="both"/>
      </w:pPr>
      <w:r>
        <w:t>(</w:t>
      </w:r>
      <w:proofErr w:type="spellStart"/>
      <w:r>
        <w:t>пп</w:t>
      </w:r>
      <w:proofErr w:type="spellEnd"/>
      <w:r>
        <w:t xml:space="preserve">. 1.3.12.4 в ред. </w:t>
      </w:r>
      <w:hyperlink r:id="rId37" w:history="1">
        <w:r>
          <w:rPr>
            <w:color w:val="0000FF"/>
          </w:rPr>
          <w:t>Приказа</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1.3.12.5. Справочная информация размещена на официальном сайте агентства, на Региональном портале и Едином портале,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Агентство обеспечивает актуальность справочной информации на указанных Интернет-ресурсах.</w:t>
      </w:r>
    </w:p>
    <w:p w:rsidR="00D54DAF" w:rsidRDefault="00D54DAF">
      <w:pPr>
        <w:pStyle w:val="ConsPlusNormal"/>
        <w:jc w:val="both"/>
      </w:pPr>
      <w:r>
        <w:t>(</w:t>
      </w:r>
      <w:proofErr w:type="spellStart"/>
      <w:r>
        <w:t>пп</w:t>
      </w:r>
      <w:proofErr w:type="spellEnd"/>
      <w:r>
        <w:t xml:space="preserve">. 1.3.12.5 введен </w:t>
      </w:r>
      <w:hyperlink r:id="rId38"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jc w:val="both"/>
      </w:pPr>
    </w:p>
    <w:p w:rsidR="00D54DAF" w:rsidRDefault="00D54DAF">
      <w:pPr>
        <w:pStyle w:val="ConsPlusTitle"/>
        <w:jc w:val="center"/>
        <w:outlineLvl w:val="1"/>
      </w:pPr>
      <w:r>
        <w:t>Раздел II. СТАНДАРТ ПРЕДОСТАВЛЕНИЯ ГОСУДАРСТВЕННОЙ УСЛУГИ</w:t>
      </w:r>
    </w:p>
    <w:p w:rsidR="00D54DAF" w:rsidRDefault="00D54DAF">
      <w:pPr>
        <w:pStyle w:val="ConsPlusNormal"/>
        <w:jc w:val="both"/>
      </w:pPr>
    </w:p>
    <w:p w:rsidR="00D54DAF" w:rsidRDefault="00D54DAF">
      <w:pPr>
        <w:pStyle w:val="ConsPlusTitle"/>
        <w:jc w:val="center"/>
        <w:outlineLvl w:val="2"/>
      </w:pPr>
      <w:r>
        <w:t>2.1. Наименование государственной услуги</w:t>
      </w:r>
    </w:p>
    <w:p w:rsidR="00D54DAF" w:rsidRDefault="00D54DAF">
      <w:pPr>
        <w:pStyle w:val="ConsPlusNormal"/>
        <w:jc w:val="both"/>
      </w:pPr>
    </w:p>
    <w:p w:rsidR="00D54DAF" w:rsidRDefault="00D54DAF">
      <w:pPr>
        <w:pStyle w:val="ConsPlusNormal"/>
        <w:ind w:firstLine="540"/>
        <w:jc w:val="both"/>
      </w:pPr>
      <w:r>
        <w:t>Профессиональное обучение и дополнительное профессиональное образование безработных граждан, включая обучение в другой местности.</w:t>
      </w:r>
    </w:p>
    <w:p w:rsidR="00D54DAF" w:rsidRDefault="00D54DAF">
      <w:pPr>
        <w:pStyle w:val="ConsPlusNormal"/>
        <w:jc w:val="both"/>
      </w:pPr>
    </w:p>
    <w:p w:rsidR="00D54DAF" w:rsidRDefault="00D54DAF">
      <w:pPr>
        <w:pStyle w:val="ConsPlusTitle"/>
        <w:jc w:val="center"/>
        <w:outlineLvl w:val="2"/>
      </w:pPr>
      <w:r>
        <w:t>2.2. Наименование органа, непосредственно</w:t>
      </w:r>
    </w:p>
    <w:p w:rsidR="00D54DAF" w:rsidRDefault="00D54DAF">
      <w:pPr>
        <w:pStyle w:val="ConsPlusTitle"/>
        <w:jc w:val="center"/>
      </w:pPr>
      <w:r>
        <w:t>предоставляющего государственную услугу</w:t>
      </w:r>
    </w:p>
    <w:p w:rsidR="00D54DAF" w:rsidRDefault="00D54DAF">
      <w:pPr>
        <w:pStyle w:val="ConsPlusNormal"/>
        <w:jc w:val="both"/>
      </w:pPr>
    </w:p>
    <w:p w:rsidR="00D54DAF" w:rsidRDefault="00D54DAF">
      <w:pPr>
        <w:pStyle w:val="ConsPlusNormal"/>
        <w:ind w:firstLine="540"/>
        <w:jc w:val="both"/>
      </w:pPr>
      <w:r>
        <w:t>2.2.1. 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D54DAF" w:rsidRDefault="00D54DAF">
      <w:pPr>
        <w:pStyle w:val="ConsPlusNormal"/>
        <w:spacing w:before="220"/>
        <w:ind w:firstLine="540"/>
        <w:jc w:val="both"/>
      </w:pPr>
      <w:r>
        <w:t>2.2.2. При предоставлении государственной услуги гражданам, относящимся к категории инвалидов, центры занятости осуществляют взаимодействие с федеральными учреждениями медико-социальной экспертизы и (или) органами Пенсионного фонда Российской Федерации с использованием Федеральной информационной системы "Федеральный реестр инвалидов" (далее - ФГИС ФРИ).</w:t>
      </w:r>
    </w:p>
    <w:p w:rsidR="00D54DAF" w:rsidRDefault="00D54DAF">
      <w:pPr>
        <w:pStyle w:val="ConsPlusNormal"/>
        <w:jc w:val="both"/>
      </w:pPr>
      <w:r>
        <w:t xml:space="preserve">(п. 2.2.2 введен </w:t>
      </w:r>
      <w:hyperlink r:id="rId39" w:history="1">
        <w:r>
          <w:rPr>
            <w:color w:val="0000FF"/>
          </w:rPr>
          <w:t>Приказом</w:t>
        </w:r>
      </w:hyperlink>
      <w:r>
        <w:t xml:space="preserve"> Агентства по труду и занятости населения Сахалинской области от 17.07.2018 N 21; в ред. </w:t>
      </w:r>
      <w:hyperlink r:id="rId40"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hyperlink r:id="rId41" w:history="1">
        <w:r>
          <w:rPr>
            <w:color w:val="0000FF"/>
          </w:rPr>
          <w:t>2.2.3</w:t>
        </w:r>
      </w:hyperlink>
      <w:r>
        <w:t>.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D54DAF" w:rsidRDefault="00D54DAF">
      <w:pPr>
        <w:pStyle w:val="ConsPlusNormal"/>
        <w:jc w:val="both"/>
      </w:pPr>
    </w:p>
    <w:p w:rsidR="00D54DAF" w:rsidRDefault="00D54DAF">
      <w:pPr>
        <w:pStyle w:val="ConsPlusTitle"/>
        <w:jc w:val="center"/>
        <w:outlineLvl w:val="2"/>
      </w:pPr>
      <w:r>
        <w:t>2.3. Результат предоставления государственной услуги</w:t>
      </w:r>
    </w:p>
    <w:p w:rsidR="00D54DAF" w:rsidRDefault="00D54DAF">
      <w:pPr>
        <w:pStyle w:val="ConsPlusNormal"/>
        <w:jc w:val="both"/>
      </w:pPr>
    </w:p>
    <w:p w:rsidR="00D54DAF" w:rsidRDefault="00D54DAF">
      <w:pPr>
        <w:pStyle w:val="ConsPlusNormal"/>
        <w:ind w:firstLine="540"/>
        <w:jc w:val="both"/>
      </w:pPr>
      <w:r>
        <w:t xml:space="preserve">Результатом предоставления государственной услуги является выдача безработному гражданину </w:t>
      </w:r>
      <w:hyperlink w:anchor="P1092" w:history="1">
        <w:r>
          <w:rPr>
            <w:color w:val="0000FF"/>
          </w:rPr>
          <w:t>заключения</w:t>
        </w:r>
      </w:hyperlink>
      <w:r>
        <w:t xml:space="preserve"> о предоставлении государственной услуги (Приложение N 4 к настоящему административному регламенту).</w:t>
      </w:r>
    </w:p>
    <w:p w:rsidR="00D54DAF" w:rsidRDefault="00D54DAF">
      <w:pPr>
        <w:pStyle w:val="ConsPlusNormal"/>
        <w:jc w:val="both"/>
      </w:pPr>
    </w:p>
    <w:p w:rsidR="00D54DAF" w:rsidRDefault="00D54DAF">
      <w:pPr>
        <w:pStyle w:val="ConsPlusTitle"/>
        <w:jc w:val="center"/>
        <w:outlineLvl w:val="2"/>
      </w:pPr>
      <w:r>
        <w:t>2.4. Срок предоставления государственной услуги,</w:t>
      </w:r>
    </w:p>
    <w:p w:rsidR="00D54DAF" w:rsidRDefault="00D54DAF">
      <w:pPr>
        <w:pStyle w:val="ConsPlusTitle"/>
        <w:jc w:val="center"/>
      </w:pPr>
      <w:r>
        <w:t>в том числе с учетом необходимости обращения в организации,</w:t>
      </w:r>
    </w:p>
    <w:p w:rsidR="00D54DAF" w:rsidRDefault="00D54DAF">
      <w:pPr>
        <w:pStyle w:val="ConsPlusTitle"/>
        <w:jc w:val="center"/>
      </w:pPr>
      <w:r>
        <w:t>участвующие в предоставлении государственной услуги,</w:t>
      </w:r>
    </w:p>
    <w:p w:rsidR="00D54DAF" w:rsidRDefault="00D54DAF">
      <w:pPr>
        <w:pStyle w:val="ConsPlusTitle"/>
        <w:jc w:val="center"/>
      </w:pPr>
      <w:r>
        <w:t>срок приостановления предоставления государственной услуги</w:t>
      </w:r>
    </w:p>
    <w:p w:rsidR="00D54DAF" w:rsidRDefault="00D54DAF">
      <w:pPr>
        <w:pStyle w:val="ConsPlusTitle"/>
        <w:jc w:val="center"/>
      </w:pPr>
      <w:r>
        <w:t>в случае, если возможность приостановления предусмотрена</w:t>
      </w:r>
    </w:p>
    <w:p w:rsidR="00D54DAF" w:rsidRDefault="00D54DAF">
      <w:pPr>
        <w:pStyle w:val="ConsPlusTitle"/>
        <w:jc w:val="center"/>
      </w:pPr>
      <w:r>
        <w:t>законодательством Российской Федерации, срок выдачи</w:t>
      </w:r>
    </w:p>
    <w:p w:rsidR="00D54DAF" w:rsidRDefault="00D54DAF">
      <w:pPr>
        <w:pStyle w:val="ConsPlusTitle"/>
        <w:jc w:val="center"/>
      </w:pPr>
      <w:r>
        <w:t>(направления) документов, являющихся результатом</w:t>
      </w:r>
    </w:p>
    <w:p w:rsidR="00D54DAF" w:rsidRDefault="00D54DAF">
      <w:pPr>
        <w:pStyle w:val="ConsPlusTitle"/>
        <w:jc w:val="center"/>
      </w:pPr>
      <w:r>
        <w:t>предоставления государственной услуги</w:t>
      </w:r>
    </w:p>
    <w:p w:rsidR="00D54DAF" w:rsidRDefault="00D54DAF">
      <w:pPr>
        <w:pStyle w:val="ConsPlusNormal"/>
        <w:jc w:val="center"/>
      </w:pPr>
      <w:r>
        <w:t xml:space="preserve">(в ред. </w:t>
      </w:r>
      <w:hyperlink r:id="rId42"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не должно превышать 60 минут.</w:t>
      </w:r>
    </w:p>
    <w:p w:rsidR="00D54DAF" w:rsidRDefault="00D54DAF">
      <w:pPr>
        <w:pStyle w:val="ConsPlusNormal"/>
        <w:spacing w:before="220"/>
        <w:ind w:firstLine="540"/>
        <w:jc w:val="both"/>
      </w:pPr>
      <w:r>
        <w:t xml:space="preserve">Максимально допустимое время предоставления государственной услуги гражданам, относящимся к категории инвалидов, без учета времени тестирования (анкетирования) и тренинга, а также без учета времени, затраченного на запрос сведений в рамках межведомственного </w:t>
      </w:r>
      <w:r>
        <w:lastRenderedPageBreak/>
        <w:t>взаимодействия, не должно превышать 60 минут.</w:t>
      </w:r>
    </w:p>
    <w:p w:rsidR="00D54DAF" w:rsidRDefault="00D54DAF">
      <w:pPr>
        <w:pStyle w:val="ConsPlusNormal"/>
        <w:jc w:val="both"/>
      </w:pPr>
      <w:r>
        <w:t xml:space="preserve">(абзац введен </w:t>
      </w:r>
      <w:hyperlink r:id="rId43" w:history="1">
        <w:r>
          <w:rPr>
            <w:color w:val="0000FF"/>
          </w:rPr>
          <w:t>Приказом</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Предоставление государственной услуги может быть приостановлено на время, в течение которого безработный гражданин получает государственную услугу по профессиональной ориентации, проходит медицинское освидетельствование.</w:t>
      </w:r>
    </w:p>
    <w:p w:rsidR="00D54DAF" w:rsidRDefault="00D54DAF">
      <w:pPr>
        <w:pStyle w:val="ConsPlusNormal"/>
        <w:spacing w:before="220"/>
        <w:ind w:firstLine="540"/>
        <w:jc w:val="both"/>
      </w:pPr>
      <w:r>
        <w:t>Максимальный срок выдачи результатов предоставления государственной услуги составляет не более 4 минут.</w:t>
      </w:r>
    </w:p>
    <w:p w:rsidR="00D54DAF" w:rsidRDefault="00D54DAF">
      <w:pPr>
        <w:pStyle w:val="ConsPlusNormal"/>
        <w:jc w:val="both"/>
      </w:pPr>
    </w:p>
    <w:p w:rsidR="00D54DAF" w:rsidRDefault="00D54DAF">
      <w:pPr>
        <w:pStyle w:val="ConsPlusTitle"/>
        <w:jc w:val="center"/>
        <w:outlineLvl w:val="2"/>
      </w:pPr>
      <w:r>
        <w:t>2.5. Нормативные правовые акты,</w:t>
      </w:r>
    </w:p>
    <w:p w:rsidR="00D54DAF" w:rsidRDefault="00D54DAF">
      <w:pPr>
        <w:pStyle w:val="ConsPlusTitle"/>
        <w:jc w:val="center"/>
      </w:pPr>
      <w:r>
        <w:t>регулирующие предоставление государственной услуги</w:t>
      </w:r>
    </w:p>
    <w:p w:rsidR="00D54DAF" w:rsidRDefault="00D54DAF">
      <w:pPr>
        <w:pStyle w:val="ConsPlusNormal"/>
        <w:jc w:val="center"/>
      </w:pPr>
      <w:r>
        <w:t xml:space="preserve">(в ред. </w:t>
      </w:r>
      <w:hyperlink r:id="rId44"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Предоставление государственной услуги осуществляется в соответствии с:</w:t>
      </w:r>
    </w:p>
    <w:p w:rsidR="00D54DAF" w:rsidRDefault="00D54DAF">
      <w:pPr>
        <w:pStyle w:val="ConsPlusNormal"/>
        <w:spacing w:before="220"/>
        <w:ind w:firstLine="540"/>
        <w:jc w:val="both"/>
      </w:pPr>
      <w:r>
        <w:t xml:space="preserve">- </w:t>
      </w:r>
      <w:hyperlink r:id="rId45" w:history="1">
        <w:r>
          <w:rPr>
            <w:color w:val="0000FF"/>
          </w:rPr>
          <w:t>Конституцией</w:t>
        </w:r>
      </w:hyperlink>
      <w:r>
        <w:t xml:space="preserve"> Российской Федерации от 12 декабря 1993 года (Российская газета, 1993, 25 декабря);</w:t>
      </w:r>
    </w:p>
    <w:p w:rsidR="00D54DAF" w:rsidRDefault="00D54DAF">
      <w:pPr>
        <w:pStyle w:val="ConsPlusNormal"/>
        <w:spacing w:before="220"/>
        <w:ind w:firstLine="540"/>
        <w:jc w:val="both"/>
      </w:pPr>
      <w:r>
        <w:t xml:space="preserve">- </w:t>
      </w:r>
      <w:hyperlink r:id="rId46"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D54DAF" w:rsidRDefault="00D54DAF">
      <w:pPr>
        <w:pStyle w:val="ConsPlusNormal"/>
        <w:spacing w:before="220"/>
        <w:ind w:firstLine="540"/>
        <w:jc w:val="both"/>
      </w:pPr>
      <w:r>
        <w:t xml:space="preserve">- Трудовым </w:t>
      </w:r>
      <w:hyperlink r:id="rId47" w:history="1">
        <w:r>
          <w:rPr>
            <w:color w:val="0000FF"/>
          </w:rPr>
          <w:t>кодексом</w:t>
        </w:r>
      </w:hyperlink>
      <w:r>
        <w:t xml:space="preserve"> Российской Федерации (Российская газета, 2001, 31 декабря);</w:t>
      </w:r>
    </w:p>
    <w:p w:rsidR="00D54DAF" w:rsidRDefault="00D54DAF">
      <w:pPr>
        <w:pStyle w:val="ConsPlusNormal"/>
        <w:spacing w:before="220"/>
        <w:ind w:firstLine="540"/>
        <w:jc w:val="both"/>
      </w:pPr>
      <w:r>
        <w:t xml:space="preserve">- Федеральным </w:t>
      </w:r>
      <w:hyperlink r:id="rId48" w:history="1">
        <w:r>
          <w:rPr>
            <w:color w:val="0000FF"/>
          </w:rPr>
          <w:t>законом</w:t>
        </w:r>
      </w:hyperlink>
      <w:r>
        <w:t xml:space="preserve"> от 27.07.2006 N 152-ФЗ "О персональных данных" (Российская газета, 2006, 29 июля);</w:t>
      </w:r>
    </w:p>
    <w:p w:rsidR="00D54DAF" w:rsidRDefault="00D54DAF">
      <w:pPr>
        <w:pStyle w:val="ConsPlusNormal"/>
        <w:spacing w:before="220"/>
        <w:ind w:firstLine="540"/>
        <w:jc w:val="both"/>
      </w:pPr>
      <w:r>
        <w:t xml:space="preserve">- Федеральным </w:t>
      </w:r>
      <w:hyperlink r:id="rId49" w:history="1">
        <w:r>
          <w:rPr>
            <w:color w:val="0000FF"/>
          </w:rPr>
          <w:t>законом</w:t>
        </w:r>
      </w:hyperlink>
      <w:r>
        <w:t xml:space="preserve"> от 06.04.2011 N 63-ФЗ "Об электронной подписи" (Российская газета, 2011, 8 апреля) (далее - Федеральный закон "Об электронной подписи");</w:t>
      </w:r>
    </w:p>
    <w:p w:rsidR="00D54DAF" w:rsidRDefault="00D54DAF">
      <w:pPr>
        <w:pStyle w:val="ConsPlusNormal"/>
        <w:spacing w:before="220"/>
        <w:ind w:firstLine="540"/>
        <w:jc w:val="both"/>
      </w:pPr>
      <w:r>
        <w:t xml:space="preserve">- Федеральным </w:t>
      </w:r>
      <w:hyperlink r:id="rId50"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2010, 30 июля);</w:t>
      </w:r>
    </w:p>
    <w:p w:rsidR="00D54DAF" w:rsidRDefault="00D54DAF">
      <w:pPr>
        <w:pStyle w:val="ConsPlusNormal"/>
        <w:spacing w:before="220"/>
        <w:ind w:firstLine="540"/>
        <w:jc w:val="both"/>
      </w:pPr>
      <w:r>
        <w:t xml:space="preserve">- Федеральным </w:t>
      </w:r>
      <w:hyperlink r:id="rId51"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D54DAF" w:rsidRDefault="00D54DAF">
      <w:pPr>
        <w:pStyle w:val="ConsPlusNormal"/>
        <w:spacing w:before="220"/>
        <w:ind w:firstLine="540"/>
        <w:jc w:val="both"/>
      </w:pPr>
      <w:r>
        <w:t xml:space="preserve">- Федеральным </w:t>
      </w:r>
      <w:hyperlink r:id="rId52"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D54DAF" w:rsidRDefault="00D54DAF">
      <w:pPr>
        <w:pStyle w:val="ConsPlusNormal"/>
        <w:spacing w:before="220"/>
        <w:ind w:firstLine="540"/>
        <w:jc w:val="both"/>
      </w:pPr>
      <w:r>
        <w:t xml:space="preserve">- </w:t>
      </w:r>
      <w:hyperlink r:id="rId53"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D54DAF" w:rsidRDefault="00D54DAF">
      <w:pPr>
        <w:pStyle w:val="ConsPlusNormal"/>
        <w:spacing w:before="220"/>
        <w:ind w:firstLine="540"/>
        <w:jc w:val="both"/>
      </w:pPr>
      <w:r>
        <w:t xml:space="preserve">- </w:t>
      </w:r>
      <w:hyperlink r:id="rId54"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D54DAF" w:rsidRDefault="00D54DAF">
      <w:pPr>
        <w:pStyle w:val="ConsPlusNormal"/>
        <w:spacing w:before="220"/>
        <w:ind w:firstLine="540"/>
        <w:jc w:val="both"/>
      </w:pPr>
      <w:r>
        <w:t xml:space="preserve">- </w:t>
      </w:r>
      <w:hyperlink r:id="rId55"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D54DAF" w:rsidRDefault="00D54DAF">
      <w:pPr>
        <w:pStyle w:val="ConsPlusNormal"/>
        <w:spacing w:before="220"/>
        <w:ind w:firstLine="540"/>
        <w:jc w:val="both"/>
      </w:pPr>
      <w:r>
        <w:lastRenderedPageBreak/>
        <w:t xml:space="preserve">- </w:t>
      </w:r>
      <w:hyperlink r:id="rId56" w:history="1">
        <w:r>
          <w:rPr>
            <w:color w:val="0000FF"/>
          </w:rPr>
          <w:t>постановлением</w:t>
        </w:r>
      </w:hyperlink>
      <w:r>
        <w:t xml:space="preserve"> Министерства труда и социального развития Российской Федерации и министерства образования Российской Федерации от 13.01.2000 N 3/1 "Об утверждении 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 власти, 2000, 13 марта);</w:t>
      </w:r>
    </w:p>
    <w:p w:rsidR="00D54DAF" w:rsidRDefault="00D54DAF">
      <w:pPr>
        <w:pStyle w:val="ConsPlusNormal"/>
        <w:spacing w:before="220"/>
        <w:ind w:firstLine="540"/>
        <w:jc w:val="both"/>
      </w:pPr>
      <w:r>
        <w:t xml:space="preserve">- </w:t>
      </w:r>
      <w:hyperlink r:id="rId57" w:history="1">
        <w:r>
          <w:rPr>
            <w:color w:val="0000FF"/>
          </w:rPr>
          <w:t>приказом</w:t>
        </w:r>
      </w:hyperlink>
      <w: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D54DAF" w:rsidRDefault="00D54DAF">
      <w:pPr>
        <w:pStyle w:val="ConsPlusNormal"/>
        <w:spacing w:before="220"/>
        <w:ind w:firstLine="540"/>
        <w:jc w:val="both"/>
      </w:pPr>
      <w:r>
        <w:t xml:space="preserve">- Федеральным государственным </w:t>
      </w:r>
      <w:hyperlink r:id="rId58" w:history="1">
        <w:r>
          <w:rPr>
            <w:color w:val="0000FF"/>
          </w:rPr>
          <w:t>стандартом</w:t>
        </w:r>
      </w:hyperlink>
      <w:r>
        <w:t xml:space="preserve">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утвержденным Министерством труда и социального развития Российской Федерации от 17.04.2014 N 262н (Российская газета, 2014, 2 июля);</w:t>
      </w:r>
    </w:p>
    <w:p w:rsidR="00D54DAF" w:rsidRDefault="00D54DAF">
      <w:pPr>
        <w:pStyle w:val="ConsPlusNormal"/>
        <w:spacing w:before="220"/>
        <w:ind w:firstLine="540"/>
        <w:jc w:val="both"/>
      </w:pPr>
      <w:r>
        <w:t xml:space="preserve">- </w:t>
      </w:r>
      <w:hyperlink r:id="rId59" w:history="1">
        <w:r>
          <w:rPr>
            <w:color w:val="0000FF"/>
          </w:rPr>
          <w:t>приказом</w:t>
        </w:r>
      </w:hyperlink>
      <w: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D54DAF" w:rsidRDefault="00D54DAF">
      <w:pPr>
        <w:pStyle w:val="ConsPlusNormal"/>
        <w:spacing w:before="220"/>
        <w:ind w:firstLine="540"/>
        <w:jc w:val="both"/>
      </w:pPr>
      <w:r>
        <w:t xml:space="preserve">абзац исключен. - </w:t>
      </w:r>
      <w:hyperlink r:id="rId60" w:history="1">
        <w:r>
          <w:rPr>
            <w:color w:val="0000FF"/>
          </w:rPr>
          <w:t>Приказ</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 xml:space="preserve">- </w:t>
      </w:r>
      <w:hyperlink r:id="rId61"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D54DAF" w:rsidRDefault="00D54DAF">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Региональном портале.</w:t>
      </w:r>
    </w:p>
    <w:p w:rsidR="00D54DAF" w:rsidRDefault="00D54DAF">
      <w:pPr>
        <w:pStyle w:val="ConsPlusNormal"/>
        <w:jc w:val="both"/>
      </w:pPr>
      <w:r>
        <w:t xml:space="preserve">(абзац введен </w:t>
      </w:r>
      <w:hyperlink r:id="rId62"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Едином портале и на Региональном портале.</w:t>
      </w:r>
    </w:p>
    <w:p w:rsidR="00D54DAF" w:rsidRDefault="00D54DAF">
      <w:pPr>
        <w:pStyle w:val="ConsPlusNormal"/>
        <w:jc w:val="both"/>
      </w:pPr>
      <w:r>
        <w:t xml:space="preserve">(абзац введен </w:t>
      </w:r>
      <w:hyperlink r:id="rId63"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jc w:val="both"/>
      </w:pPr>
    </w:p>
    <w:p w:rsidR="00D54DAF" w:rsidRDefault="00D54DAF">
      <w:pPr>
        <w:pStyle w:val="ConsPlusTitle"/>
        <w:jc w:val="center"/>
        <w:outlineLvl w:val="2"/>
      </w:pPr>
      <w:r>
        <w:t>2.6. Исчерпывающий перечень документов,</w:t>
      </w:r>
    </w:p>
    <w:p w:rsidR="00D54DAF" w:rsidRDefault="00D54DAF">
      <w:pPr>
        <w:pStyle w:val="ConsPlusTitle"/>
        <w:jc w:val="center"/>
      </w:pPr>
      <w:r>
        <w:t>необходимых в соответствии с законодательными</w:t>
      </w:r>
    </w:p>
    <w:p w:rsidR="00D54DAF" w:rsidRDefault="00D54DAF">
      <w:pPr>
        <w:pStyle w:val="ConsPlusTitle"/>
        <w:jc w:val="center"/>
      </w:pPr>
      <w:r>
        <w:t>или иными нормативными правовыми актами</w:t>
      </w:r>
    </w:p>
    <w:p w:rsidR="00D54DAF" w:rsidRDefault="00D54DAF">
      <w:pPr>
        <w:pStyle w:val="ConsPlusTitle"/>
        <w:jc w:val="center"/>
      </w:pPr>
      <w:r>
        <w:t>для предоставления государственной услуги</w:t>
      </w:r>
    </w:p>
    <w:p w:rsidR="00D54DAF" w:rsidRDefault="00D54DAF">
      <w:pPr>
        <w:pStyle w:val="ConsPlusNormal"/>
        <w:jc w:val="both"/>
      </w:pPr>
    </w:p>
    <w:p w:rsidR="00D54DAF" w:rsidRDefault="00D54DAF">
      <w:pPr>
        <w:pStyle w:val="ConsPlusNormal"/>
        <w:ind w:firstLine="540"/>
        <w:jc w:val="both"/>
      </w:pPr>
      <w:r>
        <w:t xml:space="preserve">2.6.1. Для получения государственной услуги безработный гражданин самостоятельно предоставляет </w:t>
      </w:r>
      <w:hyperlink w:anchor="P936" w:history="1">
        <w:r>
          <w:rPr>
            <w:color w:val="0000FF"/>
          </w:rPr>
          <w:t>заявление</w:t>
        </w:r>
      </w:hyperlink>
      <w:r>
        <w:t xml:space="preserve"> о предоставлении государственной услуги по форме согласно приложению N 2 к административному регламенту или выражает письменное согласие с </w:t>
      </w:r>
      <w:hyperlink w:anchor="P1012"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 с предъявлением следующих документов:</w:t>
      </w:r>
    </w:p>
    <w:p w:rsidR="00D54DAF" w:rsidRDefault="00D54DAF">
      <w:pPr>
        <w:pStyle w:val="ConsPlusNormal"/>
        <w:spacing w:before="220"/>
        <w:ind w:firstLine="540"/>
        <w:jc w:val="both"/>
      </w:pPr>
      <w:r>
        <w:lastRenderedPageBreak/>
        <w:t>- паспорт гражданина Российской Федерации или документ, его заменяющий, - для граждан Российской Федерации;</w:t>
      </w:r>
    </w:p>
    <w:p w:rsidR="00D54DAF" w:rsidRDefault="00D54DAF">
      <w:pPr>
        <w:pStyle w:val="ConsPlusNormal"/>
        <w:spacing w:before="220"/>
        <w:ind w:firstLine="540"/>
        <w:jc w:val="both"/>
      </w:pPr>
      <w:r>
        <w:t>- документ, удостоверяющий личность, - для иностранных граждан, лиц без гражданства;</w:t>
      </w:r>
    </w:p>
    <w:p w:rsidR="00D54DAF" w:rsidRDefault="00D54DAF">
      <w:pPr>
        <w:pStyle w:val="ConsPlusNormal"/>
        <w:spacing w:before="220"/>
        <w:ind w:firstLine="540"/>
        <w:jc w:val="both"/>
      </w:pPr>
      <w:r>
        <w:t xml:space="preserve">абзац исключен. - </w:t>
      </w:r>
      <w:hyperlink r:id="rId64"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w:t>
      </w:r>
      <w:proofErr w:type="spellStart"/>
      <w:r>
        <w:t>абилитации</w:t>
      </w:r>
      <w:proofErr w:type="spellEnd"/>
      <w:r>
        <w:t xml:space="preserve">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65" w:history="1">
        <w:r>
          <w:rPr>
            <w:color w:val="0000FF"/>
          </w:rPr>
          <w:t>законом</w:t>
        </w:r>
      </w:hyperlink>
      <w:r>
        <w:t xml:space="preserve"> от 27.07.2010 N 210-ФЗ "Об организации предоставления государственных и муниципальных услуг".</w:t>
      </w:r>
    </w:p>
    <w:p w:rsidR="00D54DAF" w:rsidRDefault="00D54DAF">
      <w:pPr>
        <w:pStyle w:val="ConsPlusNormal"/>
        <w:jc w:val="both"/>
      </w:pPr>
      <w:r>
        <w:t xml:space="preserve">(абзац введен </w:t>
      </w:r>
      <w:hyperlink r:id="rId66" w:history="1">
        <w:r>
          <w:rPr>
            <w:color w:val="0000FF"/>
          </w:rPr>
          <w:t>Приказом</w:t>
        </w:r>
      </w:hyperlink>
      <w:r>
        <w:t xml:space="preserve"> Агентства по труду и занятости населения Сахалинской области от 17.07.2018 N 21; в ред. </w:t>
      </w:r>
      <w:hyperlink r:id="rId67"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Безработным гражданам обеспечивается возможность выбора способа подачи заявления: при личном обращении в центр занятости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D54DAF" w:rsidRDefault="00D54DAF">
      <w:pPr>
        <w:pStyle w:val="ConsPlusNormal"/>
        <w:spacing w:before="220"/>
        <w:ind w:firstLine="540"/>
        <w:jc w:val="both"/>
      </w:pPr>
      <w:r>
        <w:t>В заявлении указывается:</w:t>
      </w:r>
    </w:p>
    <w:p w:rsidR="00D54DAF" w:rsidRDefault="00D54DAF">
      <w:pPr>
        <w:pStyle w:val="ConsPlusNormal"/>
        <w:spacing w:before="220"/>
        <w:ind w:firstLine="540"/>
        <w:jc w:val="both"/>
      </w:pPr>
      <w:r>
        <w:t>- фамилия, имя, отчество безработного гражданина (последнее - при наличии);</w:t>
      </w:r>
    </w:p>
    <w:p w:rsidR="00D54DAF" w:rsidRDefault="00D54DAF">
      <w:pPr>
        <w:pStyle w:val="ConsPlusNormal"/>
        <w:spacing w:before="220"/>
        <w:ind w:firstLine="540"/>
        <w:jc w:val="both"/>
      </w:pPr>
      <w:r>
        <w:t>- дата обращения.</w:t>
      </w:r>
    </w:p>
    <w:p w:rsidR="00D54DAF" w:rsidRDefault="00D54DAF">
      <w:pPr>
        <w:pStyle w:val="ConsPlusNormal"/>
        <w:spacing w:before="220"/>
        <w:ind w:firstLine="540"/>
        <w:jc w:val="both"/>
      </w:pPr>
      <w:hyperlink w:anchor="P936" w:history="1">
        <w:r>
          <w:rPr>
            <w:color w:val="0000FF"/>
          </w:rPr>
          <w:t>Заявление</w:t>
        </w:r>
      </w:hyperlink>
      <w:r>
        <w:t xml:space="preserve"> заполняется безработным гражданином разборчиво, на русском языке по форме в соответствии с Приложением N 2 к настоящему административному регламенту, заверяется личной или простой электронной подписью безработного гражданина в соответствии с Федеральным </w:t>
      </w:r>
      <w:hyperlink r:id="rId68" w:history="1">
        <w:r>
          <w:rPr>
            <w:color w:val="0000FF"/>
          </w:rPr>
          <w:t>законом</w:t>
        </w:r>
      </w:hyperlink>
      <w:r>
        <w:t xml:space="preserve"> "Об электронной подписи". При заполнении заявления не допускается сокращения слов и аббревиатур.</w:t>
      </w:r>
    </w:p>
    <w:p w:rsidR="00D54DAF" w:rsidRDefault="00D54DAF">
      <w:pPr>
        <w:pStyle w:val="ConsPlusNormal"/>
        <w:spacing w:before="220"/>
        <w:ind w:firstLine="540"/>
        <w:jc w:val="both"/>
      </w:pPr>
      <w:r>
        <w:t>При обращении граждан в МФЦ обеспечивается передача заявления в порядке и сроки, установленные соглашением о взаимодействии между МФЦ и агентством (центром занятости), но не позднее следующего рабочего дня со дня регистрации заявления.</w:t>
      </w:r>
    </w:p>
    <w:p w:rsidR="00D54DAF" w:rsidRDefault="00D54DAF">
      <w:pPr>
        <w:pStyle w:val="ConsPlusNormal"/>
        <w:spacing w:before="220"/>
        <w:ind w:firstLine="540"/>
        <w:jc w:val="both"/>
      </w:pPr>
      <w:r>
        <w:t>Государственная услуга может быть оказана гражданину, признанному в установленном порядке безработным, по предложению центра занятости.</w:t>
      </w:r>
    </w:p>
    <w:p w:rsidR="00D54DAF" w:rsidRDefault="00D54DAF">
      <w:pPr>
        <w:pStyle w:val="ConsPlusNormal"/>
        <w:spacing w:before="220"/>
        <w:ind w:firstLine="540"/>
        <w:jc w:val="both"/>
      </w:pPr>
      <w:r>
        <w:t>В предложении содержится:</w:t>
      </w:r>
    </w:p>
    <w:p w:rsidR="00D54DAF" w:rsidRDefault="00D54DAF">
      <w:pPr>
        <w:pStyle w:val="ConsPlusNormal"/>
        <w:spacing w:before="220"/>
        <w:ind w:firstLine="540"/>
        <w:jc w:val="both"/>
      </w:pPr>
      <w:r>
        <w:t>- наименование центра занятости;</w:t>
      </w:r>
    </w:p>
    <w:p w:rsidR="00D54DAF" w:rsidRDefault="00D54DAF">
      <w:pPr>
        <w:pStyle w:val="ConsPlusNormal"/>
        <w:spacing w:before="220"/>
        <w:ind w:firstLine="540"/>
        <w:jc w:val="both"/>
      </w:pPr>
      <w:r>
        <w:t>- фамилия, имя, отчество гражданина (последнее - при наличии);</w:t>
      </w:r>
    </w:p>
    <w:p w:rsidR="00D54DAF" w:rsidRDefault="00D54DAF">
      <w:pPr>
        <w:pStyle w:val="ConsPlusNormal"/>
        <w:spacing w:before="220"/>
        <w:ind w:firstLine="540"/>
        <w:jc w:val="both"/>
      </w:pPr>
      <w:r>
        <w:t>- фамилия, имя, отчество работника центра занятости (последнее - при наличии);</w:t>
      </w:r>
    </w:p>
    <w:p w:rsidR="00D54DAF" w:rsidRDefault="00D54DAF">
      <w:pPr>
        <w:pStyle w:val="ConsPlusNormal"/>
        <w:spacing w:before="220"/>
        <w:ind w:firstLine="540"/>
        <w:jc w:val="both"/>
      </w:pPr>
      <w:r>
        <w:t>- согласие (несогласие) с предложением о предоставлении государственной услуги;</w:t>
      </w:r>
    </w:p>
    <w:p w:rsidR="00D54DAF" w:rsidRDefault="00D54DAF">
      <w:pPr>
        <w:pStyle w:val="ConsPlusNormal"/>
        <w:spacing w:before="220"/>
        <w:ind w:firstLine="540"/>
        <w:jc w:val="both"/>
      </w:pPr>
      <w:r>
        <w:t>- дата выдачи предложения.</w:t>
      </w:r>
    </w:p>
    <w:p w:rsidR="00D54DAF" w:rsidRDefault="00D54DAF">
      <w:pPr>
        <w:pStyle w:val="ConsPlusNormal"/>
        <w:spacing w:before="220"/>
        <w:ind w:firstLine="540"/>
        <w:jc w:val="both"/>
      </w:pPr>
      <w:r>
        <w:t xml:space="preserve">Работник центра занятости знакомит безработного гражданина с предложением о предоставлении государственной услуги под роспись. Безработный гражданин письменно выражает </w:t>
      </w:r>
      <w:r>
        <w:lastRenderedPageBreak/>
        <w:t>согласие (несогласие) на получение государственной услуги.</w:t>
      </w:r>
    </w:p>
    <w:p w:rsidR="00D54DAF" w:rsidRDefault="00D54DAF">
      <w:pPr>
        <w:pStyle w:val="ConsPlusNormal"/>
        <w:spacing w:before="220"/>
        <w:ind w:firstLine="540"/>
        <w:jc w:val="both"/>
      </w:pPr>
      <w:r>
        <w:t xml:space="preserve">Безработным гражданам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их персональных данных в соответствии с Федеральным </w:t>
      </w:r>
      <w:hyperlink r:id="rId69" w:history="1">
        <w:r>
          <w:rPr>
            <w:color w:val="0000FF"/>
          </w:rPr>
          <w:t>законом</w:t>
        </w:r>
      </w:hyperlink>
      <w:r>
        <w:t xml:space="preserve"> от 27.07.2006 N 152-ФЗ "О персональных данных".</w:t>
      </w:r>
    </w:p>
    <w:p w:rsidR="00D54DAF" w:rsidRDefault="00D54DAF">
      <w:pPr>
        <w:pStyle w:val="ConsPlusNormal"/>
        <w:spacing w:before="220"/>
        <w:ind w:firstLine="540"/>
        <w:jc w:val="both"/>
      </w:pPr>
      <w:r>
        <w:t>Государственная услуга предоставляется по предварительной записи.</w:t>
      </w:r>
    </w:p>
    <w:p w:rsidR="00D54DAF" w:rsidRDefault="00D54DAF">
      <w:pPr>
        <w:pStyle w:val="ConsPlusNormal"/>
        <w:spacing w:before="220"/>
        <w:ind w:firstLine="540"/>
        <w:jc w:val="both"/>
      </w:pPr>
      <w:r>
        <w:t>Согласование с гражданами даты и времени предоставления государственной услуги осуществляется с использованием средств телефонной, почтовой или электронной связи, включая сеть "Интернет", не позднее следующего рабочего дня со дня регистрации заявления.</w:t>
      </w:r>
    </w:p>
    <w:p w:rsidR="00D54DAF" w:rsidRDefault="00D54DAF">
      <w:pPr>
        <w:pStyle w:val="ConsPlusNormal"/>
        <w:spacing w:before="220"/>
        <w:ind w:firstLine="540"/>
        <w:jc w:val="both"/>
      </w:pPr>
      <w:r>
        <w:t>2.6.2. Центр занятости не вправе требовать от заявителя:</w:t>
      </w:r>
    </w:p>
    <w:p w:rsidR="00D54DAF" w:rsidRDefault="00D54DAF">
      <w:pPr>
        <w:pStyle w:val="ConsPlusNormal"/>
        <w:spacing w:before="220"/>
        <w:ind w:firstLine="540"/>
        <w:jc w:val="both"/>
      </w:pPr>
      <w:r>
        <w:t>2.6.2.1.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54DAF" w:rsidRDefault="00D54DAF">
      <w:pPr>
        <w:pStyle w:val="ConsPlusNormal"/>
        <w:spacing w:before="220"/>
        <w:ind w:firstLine="540"/>
        <w:jc w:val="both"/>
      </w:pPr>
      <w:r>
        <w:t xml:space="preserve">2.6.2.2.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70"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D54DAF" w:rsidRDefault="00D54DAF">
      <w:pPr>
        <w:pStyle w:val="ConsPlusNormal"/>
        <w:spacing w:before="220"/>
        <w:ind w:firstLine="540"/>
        <w:jc w:val="both"/>
      </w:pPr>
      <w:bookmarkStart w:id="2" w:name="P276"/>
      <w:bookmarkEnd w:id="2"/>
      <w:r>
        <w:t>2.6.2.3.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D54DAF" w:rsidRDefault="00D54DAF">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54DAF" w:rsidRDefault="00D54DAF">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D54DAF" w:rsidRDefault="00D54DAF">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D54DAF" w:rsidRDefault="00D54DAF">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D54DAF" w:rsidRDefault="00D54DAF">
      <w:pPr>
        <w:pStyle w:val="ConsPlusNormal"/>
        <w:jc w:val="both"/>
      </w:pPr>
      <w:r>
        <w:t xml:space="preserve">(п. 2.6.2 в ред. </w:t>
      </w:r>
      <w:hyperlink r:id="rId71" w:history="1">
        <w:r>
          <w:rPr>
            <w:color w:val="0000FF"/>
          </w:rPr>
          <w:t>Приказа</w:t>
        </w:r>
      </w:hyperlink>
      <w:r>
        <w:t xml:space="preserve"> Агентства по труду и занятости населения Сахалинской области от 12.10.2018 N 41)</w:t>
      </w:r>
    </w:p>
    <w:p w:rsidR="00D54DAF" w:rsidRDefault="00D54DAF">
      <w:pPr>
        <w:pStyle w:val="ConsPlusNormal"/>
        <w:spacing w:before="220"/>
        <w:ind w:firstLine="540"/>
        <w:jc w:val="both"/>
      </w:pPr>
      <w:r>
        <w:t>2.6.3.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D54DAF" w:rsidRDefault="00D54DAF">
      <w:pPr>
        <w:pStyle w:val="ConsPlusNormal"/>
        <w:spacing w:before="220"/>
        <w:ind w:firstLine="540"/>
        <w:jc w:val="both"/>
      </w:pPr>
      <w:r>
        <w:t xml:space="preserve">- отказывать в приеме заявления, необходимого для предоставления государственной услуги, а </w:t>
      </w:r>
      <w:r>
        <w:lastRenderedPageBreak/>
        <w:t>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D54DAF" w:rsidRDefault="00D54DAF">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54DAF" w:rsidRDefault="00D54DAF">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D54DAF" w:rsidRDefault="00D54DAF">
      <w:pPr>
        <w:pStyle w:val="ConsPlusNormal"/>
        <w:jc w:val="both"/>
      </w:pPr>
      <w:r>
        <w:t xml:space="preserve">(п. 2.6.3 введен </w:t>
      </w:r>
      <w:hyperlink r:id="rId72" w:history="1">
        <w:r>
          <w:rPr>
            <w:color w:val="0000FF"/>
          </w:rPr>
          <w:t>Приказом</w:t>
        </w:r>
      </w:hyperlink>
      <w:r>
        <w:t xml:space="preserve"> Агентства по труду и занятости населения Сахалинской области от 17.07.2018 N 21)</w:t>
      </w:r>
    </w:p>
    <w:p w:rsidR="00D54DAF" w:rsidRDefault="00D54DAF">
      <w:pPr>
        <w:pStyle w:val="ConsPlusNormal"/>
        <w:jc w:val="both"/>
      </w:pPr>
    </w:p>
    <w:p w:rsidR="00D54DAF" w:rsidRDefault="00D54DAF">
      <w:pPr>
        <w:pStyle w:val="ConsPlusTitle"/>
        <w:jc w:val="center"/>
        <w:outlineLvl w:val="2"/>
      </w:pPr>
      <w:bookmarkStart w:id="3" w:name="P288"/>
      <w:bookmarkEnd w:id="3"/>
      <w:r>
        <w:t>2.7. Исчерпывающий перечень оснований</w:t>
      </w:r>
    </w:p>
    <w:p w:rsidR="00D54DAF" w:rsidRDefault="00D54DAF">
      <w:pPr>
        <w:pStyle w:val="ConsPlusTitle"/>
        <w:jc w:val="center"/>
      </w:pPr>
      <w:r>
        <w:t>для отказа в приеме документов,</w:t>
      </w:r>
    </w:p>
    <w:p w:rsidR="00D54DAF" w:rsidRDefault="00D54DAF">
      <w:pPr>
        <w:pStyle w:val="ConsPlusTitle"/>
        <w:jc w:val="center"/>
      </w:pPr>
      <w:r>
        <w:t>необходимых для предоставления государственной услуги</w:t>
      </w:r>
    </w:p>
    <w:p w:rsidR="00D54DAF" w:rsidRDefault="00D54DAF">
      <w:pPr>
        <w:pStyle w:val="ConsPlusNormal"/>
        <w:jc w:val="both"/>
      </w:pPr>
    </w:p>
    <w:p w:rsidR="00D54DAF" w:rsidRDefault="00D54DAF">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D54DAF" w:rsidRDefault="00D54DAF">
      <w:pPr>
        <w:pStyle w:val="ConsPlusNormal"/>
        <w:jc w:val="both"/>
      </w:pPr>
    </w:p>
    <w:p w:rsidR="00D54DAF" w:rsidRDefault="00D54DAF">
      <w:pPr>
        <w:pStyle w:val="ConsPlusTitle"/>
        <w:jc w:val="center"/>
        <w:outlineLvl w:val="2"/>
      </w:pPr>
      <w:r>
        <w:t>2.8. Исчерпывающий перечень оснований</w:t>
      </w:r>
    </w:p>
    <w:p w:rsidR="00D54DAF" w:rsidRDefault="00D54DAF">
      <w:pPr>
        <w:pStyle w:val="ConsPlusTitle"/>
        <w:jc w:val="center"/>
      </w:pPr>
      <w:r>
        <w:t>для приостановления предоставления государственной услуги</w:t>
      </w:r>
    </w:p>
    <w:p w:rsidR="00D54DAF" w:rsidRDefault="00D54DAF">
      <w:pPr>
        <w:pStyle w:val="ConsPlusTitle"/>
        <w:jc w:val="center"/>
      </w:pPr>
      <w:r>
        <w:t>или отказа в предоставлении государственной услуги</w:t>
      </w:r>
    </w:p>
    <w:p w:rsidR="00D54DAF" w:rsidRDefault="00D54DAF">
      <w:pPr>
        <w:pStyle w:val="ConsPlusNormal"/>
        <w:jc w:val="center"/>
      </w:pPr>
      <w:r>
        <w:t xml:space="preserve">(в ред. </w:t>
      </w:r>
      <w:hyperlink r:id="rId73"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17.07.2018 N 21)</w:t>
      </w:r>
    </w:p>
    <w:p w:rsidR="00D54DAF" w:rsidRDefault="00D54DAF">
      <w:pPr>
        <w:pStyle w:val="ConsPlusNormal"/>
        <w:jc w:val="both"/>
      </w:pPr>
    </w:p>
    <w:p w:rsidR="00D54DAF" w:rsidRDefault="00D54DAF">
      <w:pPr>
        <w:pStyle w:val="ConsPlusNormal"/>
        <w:ind w:firstLine="540"/>
        <w:jc w:val="both"/>
      </w:pPr>
      <w:r>
        <w:t>2.8.1. Основаниями для отказа в предоставлении государственной услуги являются:</w:t>
      </w:r>
    </w:p>
    <w:p w:rsidR="00D54DAF" w:rsidRDefault="00D54DAF">
      <w:pPr>
        <w:pStyle w:val="ConsPlusNormal"/>
        <w:spacing w:before="220"/>
        <w:ind w:firstLine="540"/>
        <w:jc w:val="both"/>
      </w:pPr>
      <w:r>
        <w:t xml:space="preserve">- </w:t>
      </w:r>
      <w:proofErr w:type="spellStart"/>
      <w:r>
        <w:t>непредоставление</w:t>
      </w:r>
      <w:proofErr w:type="spellEnd"/>
      <w:r>
        <w:t xml:space="preserve"> гражданином Российской Федерации паспорта гражданина Российской Федерации или документа, его заменяющего;</w:t>
      </w:r>
    </w:p>
    <w:p w:rsidR="00D54DAF" w:rsidRDefault="00D54DAF">
      <w:pPr>
        <w:pStyle w:val="ConsPlusNormal"/>
        <w:spacing w:before="220"/>
        <w:ind w:firstLine="540"/>
        <w:jc w:val="both"/>
      </w:pPr>
      <w:r>
        <w:t xml:space="preserve">- </w:t>
      </w:r>
      <w:proofErr w:type="spellStart"/>
      <w:r>
        <w:t>непредоставление</w:t>
      </w:r>
      <w:proofErr w:type="spellEnd"/>
      <w:r>
        <w:t xml:space="preserve"> иностранным гражданином, лицом без гражданства документов, удостоверяющих личность;</w:t>
      </w:r>
    </w:p>
    <w:p w:rsidR="00D54DAF" w:rsidRDefault="00D54DAF">
      <w:pPr>
        <w:pStyle w:val="ConsPlusNormal"/>
        <w:spacing w:before="220"/>
        <w:ind w:firstLine="540"/>
        <w:jc w:val="both"/>
      </w:pPr>
      <w:r>
        <w:t xml:space="preserve">абзац исключен. - </w:t>
      </w:r>
      <w:hyperlink r:id="rId74"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 xml:space="preserve">- </w:t>
      </w:r>
      <w:proofErr w:type="spellStart"/>
      <w:r>
        <w:t>непредоставление</w:t>
      </w:r>
      <w:proofErr w:type="spellEnd"/>
      <w:r>
        <w:t xml:space="preserve"> заявления;</w:t>
      </w:r>
    </w:p>
    <w:p w:rsidR="00D54DAF" w:rsidRDefault="00D54DAF">
      <w:pPr>
        <w:pStyle w:val="ConsPlusNormal"/>
        <w:jc w:val="both"/>
      </w:pPr>
      <w:r>
        <w:t xml:space="preserve">(в ред. </w:t>
      </w:r>
      <w:hyperlink r:id="rId75" w:history="1">
        <w:r>
          <w:rPr>
            <w:color w:val="0000FF"/>
          </w:rPr>
          <w:t>Приказа</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r>
        <w:t>- отсутствие приказа центра занятости населения о признании гражданина в установленном порядке безработным.</w:t>
      </w:r>
    </w:p>
    <w:p w:rsidR="00D54DAF" w:rsidRDefault="00D54DAF">
      <w:pPr>
        <w:pStyle w:val="ConsPlusNormal"/>
        <w:spacing w:before="220"/>
        <w:ind w:firstLine="540"/>
        <w:jc w:val="both"/>
      </w:pPr>
      <w:r>
        <w:t>2.8.2. Предоставление государственной услуги может быть приостановлено на время, в течение которого безработный гражданин получает государственную услугу по профессиональной ориентации, проходит медицинское освидетельствование.</w:t>
      </w:r>
    </w:p>
    <w:p w:rsidR="00D54DAF" w:rsidRDefault="00D54DAF">
      <w:pPr>
        <w:pStyle w:val="ConsPlusNormal"/>
        <w:jc w:val="both"/>
      </w:pPr>
    </w:p>
    <w:p w:rsidR="00D54DAF" w:rsidRDefault="00D54DAF">
      <w:pPr>
        <w:pStyle w:val="ConsPlusTitle"/>
        <w:jc w:val="center"/>
        <w:outlineLvl w:val="2"/>
      </w:pPr>
      <w:r>
        <w:t>2.9. Порядок, размер и основания взимания</w:t>
      </w:r>
    </w:p>
    <w:p w:rsidR="00D54DAF" w:rsidRDefault="00D54DAF">
      <w:pPr>
        <w:pStyle w:val="ConsPlusTitle"/>
        <w:jc w:val="center"/>
      </w:pPr>
      <w:r>
        <w:t>государственной пошлины или иной платы,</w:t>
      </w:r>
    </w:p>
    <w:p w:rsidR="00D54DAF" w:rsidRDefault="00D54DAF">
      <w:pPr>
        <w:pStyle w:val="ConsPlusTitle"/>
        <w:jc w:val="center"/>
      </w:pPr>
      <w:r>
        <w:t>взимаемой за предоставление государственной услуги</w:t>
      </w:r>
    </w:p>
    <w:p w:rsidR="00D54DAF" w:rsidRDefault="00D54DAF">
      <w:pPr>
        <w:pStyle w:val="ConsPlusNormal"/>
        <w:jc w:val="center"/>
      </w:pPr>
      <w:r>
        <w:t xml:space="preserve">(в ред. </w:t>
      </w:r>
      <w:hyperlink r:id="rId76"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Государственная услуга предоставляется бесплатно.</w:t>
      </w:r>
    </w:p>
    <w:p w:rsidR="00D54DAF" w:rsidRDefault="00D54DAF">
      <w:pPr>
        <w:pStyle w:val="ConsPlusNormal"/>
        <w:jc w:val="both"/>
      </w:pPr>
    </w:p>
    <w:p w:rsidR="00D54DAF" w:rsidRDefault="00D54DAF">
      <w:pPr>
        <w:pStyle w:val="ConsPlusTitle"/>
        <w:jc w:val="center"/>
        <w:outlineLvl w:val="2"/>
      </w:pPr>
      <w:r>
        <w:t>2.10. Максимальный срок ожидания в очереди</w:t>
      </w:r>
    </w:p>
    <w:p w:rsidR="00D54DAF" w:rsidRDefault="00D54DAF">
      <w:pPr>
        <w:pStyle w:val="ConsPlusTitle"/>
        <w:jc w:val="center"/>
      </w:pPr>
      <w:r>
        <w:t>при подаче запроса о предоставлении государственной услуги</w:t>
      </w:r>
    </w:p>
    <w:p w:rsidR="00D54DAF" w:rsidRDefault="00D54DAF">
      <w:pPr>
        <w:pStyle w:val="ConsPlusTitle"/>
        <w:jc w:val="center"/>
      </w:pPr>
      <w:r>
        <w:t>и при получении результата предоставления таких услуг</w:t>
      </w:r>
    </w:p>
    <w:p w:rsidR="00D54DAF" w:rsidRDefault="00D54DAF">
      <w:pPr>
        <w:pStyle w:val="ConsPlusNormal"/>
        <w:jc w:val="both"/>
      </w:pPr>
    </w:p>
    <w:p w:rsidR="00D54DAF" w:rsidRDefault="00D54DAF">
      <w:pPr>
        <w:pStyle w:val="ConsPlusNormal"/>
        <w:ind w:firstLine="540"/>
        <w:jc w:val="both"/>
      </w:pPr>
      <w:r>
        <w:t>2.10.1. Время ожидания в очереди для подачи заявления о предоставлении государственной услуги не должно превышать 15 минут.</w:t>
      </w:r>
    </w:p>
    <w:p w:rsidR="00D54DAF" w:rsidRDefault="00D54DAF">
      <w:pPr>
        <w:pStyle w:val="ConsPlusNormal"/>
        <w:spacing w:before="220"/>
        <w:ind w:firstLine="540"/>
        <w:jc w:val="both"/>
      </w:pPr>
      <w:r>
        <w:t>2.10.2. Время ожидания заявителями в очереди предоставления государственной услуги по предварительной записи не должно превышать 5 минут.</w:t>
      </w:r>
    </w:p>
    <w:p w:rsidR="00D54DAF" w:rsidRDefault="00D54DAF">
      <w:pPr>
        <w:pStyle w:val="ConsPlusNormal"/>
        <w:spacing w:before="220"/>
        <w:ind w:firstLine="540"/>
        <w:jc w:val="both"/>
      </w:pPr>
      <w:r>
        <w:t>2.10.3. Время ожидания в очереди при получении результата предоставления государственной услуги не должно превышать 10 минут.</w:t>
      </w:r>
    </w:p>
    <w:p w:rsidR="00D54DAF" w:rsidRDefault="00D54DAF">
      <w:pPr>
        <w:pStyle w:val="ConsPlusNormal"/>
        <w:jc w:val="both"/>
      </w:pPr>
    </w:p>
    <w:p w:rsidR="00D54DAF" w:rsidRDefault="00D54DAF">
      <w:pPr>
        <w:pStyle w:val="ConsPlusTitle"/>
        <w:jc w:val="center"/>
        <w:outlineLvl w:val="2"/>
      </w:pPr>
      <w:r>
        <w:t>2.11. Срок регистрации запроса заявителя</w:t>
      </w:r>
    </w:p>
    <w:p w:rsidR="00D54DAF" w:rsidRDefault="00D54DAF">
      <w:pPr>
        <w:pStyle w:val="ConsPlusTitle"/>
        <w:jc w:val="center"/>
      </w:pPr>
      <w:r>
        <w:t>о предоставлении государственной услуги</w:t>
      </w:r>
    </w:p>
    <w:p w:rsidR="00D54DAF" w:rsidRDefault="00D54DAF">
      <w:pPr>
        <w:pStyle w:val="ConsPlusNormal"/>
        <w:jc w:val="both"/>
      </w:pPr>
    </w:p>
    <w:p w:rsidR="00D54DAF" w:rsidRDefault="00D54DAF">
      <w:pPr>
        <w:pStyle w:val="ConsPlusNormal"/>
        <w:ind w:firstLine="540"/>
        <w:jc w:val="both"/>
      </w:pPr>
      <w:r>
        <w:t>2.11.1. Регистрация заявления о предоставлении государственной услуги, поступившего в центр занятости почтовой связью, факсимильной связью или в электронной форме, через МФЦ, осуществляется не позднее следующего рабочего дня со дня его поступления в центр занятости.</w:t>
      </w:r>
    </w:p>
    <w:p w:rsidR="00D54DAF" w:rsidRDefault="00D54DAF">
      <w:pPr>
        <w:pStyle w:val="ConsPlusNormal"/>
        <w:spacing w:before="22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D54DAF" w:rsidRDefault="00D54DAF">
      <w:pPr>
        <w:pStyle w:val="ConsPlusNormal"/>
        <w:jc w:val="both"/>
      </w:pPr>
    </w:p>
    <w:p w:rsidR="00D54DAF" w:rsidRDefault="00D54DAF">
      <w:pPr>
        <w:pStyle w:val="ConsPlusTitle"/>
        <w:jc w:val="center"/>
        <w:outlineLvl w:val="2"/>
      </w:pPr>
      <w:r>
        <w:t>2.12. Требования к помещениям, в которых</w:t>
      </w:r>
    </w:p>
    <w:p w:rsidR="00D54DAF" w:rsidRDefault="00D54DAF">
      <w:pPr>
        <w:pStyle w:val="ConsPlusTitle"/>
        <w:jc w:val="center"/>
      </w:pPr>
      <w:r>
        <w:t>предоставляется государственная услуга, к залу ожидания,</w:t>
      </w:r>
    </w:p>
    <w:p w:rsidR="00D54DAF" w:rsidRDefault="00D54DAF">
      <w:pPr>
        <w:pStyle w:val="ConsPlusTitle"/>
        <w:jc w:val="center"/>
      </w:pPr>
      <w:r>
        <w:t>местам для заполнения запросов о предоставлении</w:t>
      </w:r>
    </w:p>
    <w:p w:rsidR="00D54DAF" w:rsidRDefault="00D54DAF">
      <w:pPr>
        <w:pStyle w:val="ConsPlusTitle"/>
        <w:jc w:val="center"/>
      </w:pPr>
      <w:r>
        <w:t>государственной услуги, информационным стендам с образцами</w:t>
      </w:r>
    </w:p>
    <w:p w:rsidR="00D54DAF" w:rsidRDefault="00D54DAF">
      <w:pPr>
        <w:pStyle w:val="ConsPlusTitle"/>
        <w:jc w:val="center"/>
      </w:pPr>
      <w:r>
        <w:t>их заполнения и перечнем документов, необходимых</w:t>
      </w:r>
    </w:p>
    <w:p w:rsidR="00D54DAF" w:rsidRDefault="00D54DAF">
      <w:pPr>
        <w:pStyle w:val="ConsPlusTitle"/>
        <w:jc w:val="center"/>
      </w:pPr>
      <w:r>
        <w:t>для предоставления государственной услуги,</w:t>
      </w:r>
    </w:p>
    <w:p w:rsidR="00D54DAF" w:rsidRDefault="00D54DAF">
      <w:pPr>
        <w:pStyle w:val="ConsPlusTitle"/>
        <w:jc w:val="center"/>
      </w:pPr>
      <w:r>
        <w:t>в том числе к обеспечению доступности</w:t>
      </w:r>
    </w:p>
    <w:p w:rsidR="00D54DAF" w:rsidRDefault="00D54DAF">
      <w:pPr>
        <w:pStyle w:val="ConsPlusTitle"/>
        <w:jc w:val="center"/>
      </w:pPr>
      <w:r>
        <w:t>указанных объектов для инвалидов</w:t>
      </w:r>
    </w:p>
    <w:p w:rsidR="00D54DAF" w:rsidRDefault="00D54DAF">
      <w:pPr>
        <w:pStyle w:val="ConsPlusNormal"/>
        <w:jc w:val="both"/>
      </w:pPr>
    </w:p>
    <w:p w:rsidR="00D54DAF" w:rsidRDefault="00D54DAF">
      <w:pPr>
        <w:pStyle w:val="ConsPlusNormal"/>
        <w:ind w:firstLine="540"/>
        <w:jc w:val="both"/>
      </w:pPr>
      <w:r>
        <w:t>2.12.1. Предоставление государственной услуги заявителям осуществляется в отдельных специально оборудованных помещениях, обеспечивающих беспрепятственный доступ заявителей.</w:t>
      </w:r>
    </w:p>
    <w:p w:rsidR="00D54DAF" w:rsidRDefault="00D54DAF">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D54DAF" w:rsidRDefault="00D54DAF">
      <w:pPr>
        <w:pStyle w:val="ConsPlusNormal"/>
        <w:spacing w:before="220"/>
        <w:ind w:firstLine="540"/>
        <w:jc w:val="both"/>
      </w:pPr>
      <w:r>
        <w:t>2.12.3. Работники центра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D54DAF" w:rsidRDefault="00D54DAF">
      <w:pPr>
        <w:pStyle w:val="ConsPlusNormal"/>
        <w:spacing w:before="220"/>
        <w:ind w:firstLine="540"/>
        <w:jc w:val="both"/>
      </w:pPr>
      <w: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54DAF" w:rsidRDefault="00D54DAF">
      <w:pPr>
        <w:pStyle w:val="ConsPlusNormal"/>
        <w:spacing w:before="220"/>
        <w:ind w:firstLine="540"/>
        <w:jc w:val="both"/>
      </w:pPr>
      <w: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D54DAF" w:rsidRDefault="00D54DAF">
      <w:pPr>
        <w:pStyle w:val="ConsPlusNormal"/>
        <w:spacing w:before="220"/>
        <w:ind w:firstLine="540"/>
        <w:jc w:val="both"/>
      </w:pPr>
      <w:r>
        <w:lastRenderedPageBreak/>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D54DAF" w:rsidRDefault="00D54DAF">
      <w:pPr>
        <w:pStyle w:val="ConsPlusNormal"/>
        <w:spacing w:before="220"/>
        <w:ind w:firstLine="540"/>
        <w:jc w:val="both"/>
      </w:pPr>
      <w: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D54DAF" w:rsidRDefault="00D54DAF">
      <w:pPr>
        <w:pStyle w:val="ConsPlusNormal"/>
        <w:spacing w:before="220"/>
        <w:ind w:firstLine="540"/>
        <w:jc w:val="both"/>
      </w:pPr>
      <w:r>
        <w:t>2.12.8.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D54DAF" w:rsidRDefault="00D54DAF">
      <w:pPr>
        <w:pStyle w:val="ConsPlusNormal"/>
        <w:spacing w:before="220"/>
        <w:ind w:firstLine="540"/>
        <w:jc w:val="both"/>
      </w:pPr>
      <w:r>
        <w:t>Периодичность повторения одного электронного оповещения не должна превышать 10 минут.</w:t>
      </w:r>
    </w:p>
    <w:p w:rsidR="00D54DAF" w:rsidRDefault="00D54DAF">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D54DAF" w:rsidRDefault="00D54DAF">
      <w:pPr>
        <w:pStyle w:val="ConsPlusNormal"/>
        <w:spacing w:before="220"/>
        <w:ind w:firstLine="540"/>
        <w:jc w:val="both"/>
      </w:pPr>
      <w:r>
        <w:t>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D54DAF" w:rsidRDefault="00D54DAF">
      <w:pPr>
        <w:pStyle w:val="ConsPlusNormal"/>
        <w:spacing w:before="220"/>
        <w:ind w:firstLine="540"/>
        <w:jc w:val="both"/>
      </w:pPr>
      <w:r>
        <w:t>2.12.10. Места ожидания предоставления государственной услуги оборудуются стульями, кресельными секциями или скамьями.</w:t>
      </w:r>
    </w:p>
    <w:p w:rsidR="00D54DAF" w:rsidRDefault="00D54DAF">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D54DAF" w:rsidRDefault="00D54DAF">
      <w:pPr>
        <w:pStyle w:val="ConsPlusNormal"/>
        <w:spacing w:before="220"/>
        <w:ind w:firstLine="540"/>
        <w:jc w:val="both"/>
      </w:pPr>
      <w:r>
        <w:t xml:space="preserve">2.12.11. Места получения информации оборудуются информационными стендами, на которых размещается информация, указанная в </w:t>
      </w:r>
      <w:hyperlink w:anchor="P134" w:history="1">
        <w:r>
          <w:rPr>
            <w:color w:val="0000FF"/>
          </w:rPr>
          <w:t>пункте 1.3.12.1</w:t>
        </w:r>
      </w:hyperlink>
      <w:r>
        <w:t xml:space="preserve"> настоящего административного регламента, средствами вычислительной и электронной техники, стульями и столами.</w:t>
      </w:r>
    </w:p>
    <w:p w:rsidR="00D54DAF" w:rsidRDefault="00D54DAF">
      <w:pPr>
        <w:pStyle w:val="ConsPlusNormal"/>
        <w:spacing w:before="220"/>
        <w:ind w:firstLine="540"/>
        <w:jc w:val="both"/>
      </w:pPr>
      <w: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D54DAF" w:rsidRDefault="00D54DAF">
      <w:pPr>
        <w:pStyle w:val="ConsPlusNormal"/>
        <w:spacing w:before="220"/>
        <w:ind w:firstLine="540"/>
        <w:jc w:val="both"/>
      </w:pPr>
      <w: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D54DAF" w:rsidRDefault="00D54DAF">
      <w:pPr>
        <w:pStyle w:val="ConsPlusNormal"/>
        <w:spacing w:before="22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D54DAF" w:rsidRDefault="00D54DAF">
      <w:pPr>
        <w:pStyle w:val="ConsPlusNormal"/>
        <w:spacing w:before="220"/>
        <w:ind w:firstLine="540"/>
        <w:jc w:val="both"/>
      </w:pPr>
      <w:r>
        <w:t>2.12.14. Рабочие места работников центров занятости оборудуются средствами сигнализации.</w:t>
      </w:r>
    </w:p>
    <w:p w:rsidR="00D54DAF" w:rsidRDefault="00D54DAF">
      <w:pPr>
        <w:pStyle w:val="ConsPlusNormal"/>
        <w:spacing w:before="220"/>
        <w:ind w:firstLine="540"/>
        <w:jc w:val="both"/>
      </w:pPr>
      <w:r>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D54DAF" w:rsidRDefault="00D54DAF">
      <w:pPr>
        <w:pStyle w:val="ConsPlusNormal"/>
        <w:spacing w:before="220"/>
        <w:ind w:firstLine="540"/>
        <w:jc w:val="both"/>
      </w:pPr>
      <w:r>
        <w:t>- возможность беспрепятственного входа и выхода из них;</w:t>
      </w:r>
    </w:p>
    <w:p w:rsidR="00D54DAF" w:rsidRDefault="00D54DAF">
      <w:pPr>
        <w:pStyle w:val="ConsPlusNormal"/>
        <w:spacing w:before="220"/>
        <w:ind w:firstLine="540"/>
        <w:jc w:val="both"/>
      </w:pPr>
      <w:r>
        <w:lastRenderedPageBreak/>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D54DAF" w:rsidRDefault="00D54DAF">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D54DAF" w:rsidRDefault="00D54DAF">
      <w:pPr>
        <w:pStyle w:val="ConsPlusNormal"/>
        <w:spacing w:before="220"/>
        <w:ind w:firstLine="540"/>
        <w:jc w:val="both"/>
      </w:pPr>
      <w:r>
        <w:t>- сопровождение инвалидов, имеющих стойкие нарушения функций зрения и самостоятельного передвижения по территории центра занятости;</w:t>
      </w:r>
    </w:p>
    <w:p w:rsidR="00D54DAF" w:rsidRDefault="00D54DAF">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D54DAF" w:rsidRDefault="00D54DAF">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D54DAF" w:rsidRDefault="00D54DAF">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D54DAF" w:rsidRDefault="00D54DAF">
      <w:pPr>
        <w:pStyle w:val="ConsPlusNormal"/>
        <w:spacing w:before="220"/>
        <w:ind w:firstLine="540"/>
        <w:jc w:val="both"/>
      </w:pPr>
      <w:r>
        <w:t>- при наличии возможности выделение парковочных мест для автотранспортных мест инвалидов на территории, примыкающей к центру занятости.</w:t>
      </w:r>
    </w:p>
    <w:p w:rsidR="00D54DAF" w:rsidRDefault="00D54DAF">
      <w:pPr>
        <w:pStyle w:val="ConsPlusNormal"/>
        <w:jc w:val="both"/>
      </w:pPr>
    </w:p>
    <w:p w:rsidR="00D54DAF" w:rsidRDefault="00D54DAF">
      <w:pPr>
        <w:pStyle w:val="ConsPlusTitle"/>
        <w:jc w:val="center"/>
        <w:outlineLvl w:val="2"/>
      </w:pPr>
      <w:r>
        <w:t>2.13. Показатели доступности и качества</w:t>
      </w:r>
    </w:p>
    <w:p w:rsidR="00D54DAF" w:rsidRDefault="00D54DAF">
      <w:pPr>
        <w:pStyle w:val="ConsPlusTitle"/>
        <w:jc w:val="center"/>
      </w:pPr>
      <w:r>
        <w:t>государственной услуги</w:t>
      </w:r>
    </w:p>
    <w:p w:rsidR="00D54DAF" w:rsidRDefault="00D54DAF">
      <w:pPr>
        <w:pStyle w:val="ConsPlusNormal"/>
        <w:jc w:val="both"/>
      </w:pPr>
    </w:p>
    <w:p w:rsidR="00D54DAF" w:rsidRDefault="00D54DAF">
      <w:pPr>
        <w:pStyle w:val="ConsPlusNormal"/>
        <w:ind w:firstLine="540"/>
        <w:jc w:val="both"/>
      </w:pPr>
      <w:r>
        <w:t>2.13.1. Показатели доступности государственной услуги:</w:t>
      </w:r>
    </w:p>
    <w:p w:rsidR="00D54DAF" w:rsidRDefault="00D54DAF">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w:t>
      </w:r>
    </w:p>
    <w:p w:rsidR="00D54DAF" w:rsidRDefault="00D54DAF">
      <w:pPr>
        <w:pStyle w:val="ConsPlusNormal"/>
        <w:spacing w:before="220"/>
        <w:ind w:firstLine="540"/>
        <w:jc w:val="both"/>
      </w:pPr>
      <w:r>
        <w:t>- возможность получения бланков документов через сеть "Интернет";</w:t>
      </w:r>
    </w:p>
    <w:p w:rsidR="00D54DAF" w:rsidRDefault="00D54DAF">
      <w:pPr>
        <w:pStyle w:val="ConsPlusNormal"/>
        <w:spacing w:before="220"/>
        <w:ind w:firstLine="540"/>
        <w:jc w:val="both"/>
      </w:pPr>
      <w:r>
        <w:t>- возможность выбора заявителем формы подачи заявления о предоставлении государственной услуги;</w:t>
      </w:r>
    </w:p>
    <w:p w:rsidR="00D54DAF" w:rsidRDefault="00D54DAF">
      <w:pPr>
        <w:pStyle w:val="ConsPlusNormal"/>
        <w:spacing w:before="220"/>
        <w:ind w:firstLine="540"/>
        <w:jc w:val="both"/>
      </w:pPr>
      <w:r>
        <w:t>- доля граждан, получивших государственную услугу, в общей численности граждан, признанных в установленном порядке безработными, должна быть не менее 12,0 процентов;</w:t>
      </w:r>
    </w:p>
    <w:p w:rsidR="00D54DAF" w:rsidRDefault="00D54DAF">
      <w:pPr>
        <w:pStyle w:val="ConsPlusNormal"/>
        <w:jc w:val="both"/>
      </w:pPr>
      <w:r>
        <w:t xml:space="preserve">(в ред. </w:t>
      </w:r>
      <w:hyperlink r:id="rId77" w:history="1">
        <w:r>
          <w:rPr>
            <w:color w:val="0000FF"/>
          </w:rPr>
          <w:t>Приказа</w:t>
        </w:r>
      </w:hyperlink>
      <w:r>
        <w:t xml:space="preserve"> Агентства по труду и занятости населения Сахалинской области от 03.10.2017 N 24)</w:t>
      </w:r>
    </w:p>
    <w:p w:rsidR="00D54DAF" w:rsidRDefault="00D54DAF">
      <w:pPr>
        <w:pStyle w:val="ConsPlusNormal"/>
        <w:spacing w:before="220"/>
        <w:ind w:firstLine="540"/>
        <w:jc w:val="both"/>
      </w:pPr>
      <w:r>
        <w:t xml:space="preserve">- возможность предоставления государственной услуги через МФЦ и в том числе посредством запроса о предоставлении нескольких государственных услуг, предусмотренного </w:t>
      </w:r>
      <w:hyperlink r:id="rId78"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D54DAF" w:rsidRDefault="00D54DAF">
      <w:pPr>
        <w:pStyle w:val="ConsPlusNormal"/>
        <w:jc w:val="both"/>
      </w:pPr>
      <w:r>
        <w:t xml:space="preserve">(абзац введен </w:t>
      </w:r>
      <w:hyperlink r:id="rId79"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r>
        <w:t>2.13.2.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D54DAF" w:rsidRDefault="00D54DAF">
      <w:pPr>
        <w:pStyle w:val="ConsPlusNormal"/>
        <w:spacing w:before="220"/>
        <w:ind w:firstLine="540"/>
        <w:jc w:val="both"/>
      </w:pPr>
      <w:r>
        <w:lastRenderedPageBreak/>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D54DAF" w:rsidRDefault="00D54DAF">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D54DAF" w:rsidRDefault="00D54DAF">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D54DAF" w:rsidRDefault="00D54DAF">
      <w:pPr>
        <w:pStyle w:val="ConsPlusNormal"/>
        <w:spacing w:before="22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D54DAF" w:rsidRDefault="00D54DAF">
      <w:pPr>
        <w:pStyle w:val="ConsPlusNormal"/>
        <w:spacing w:before="220"/>
        <w:ind w:firstLine="540"/>
        <w:jc w:val="both"/>
      </w:pPr>
      <w:r>
        <w:t>2.13.3. Кроме условий доступности помещений для инвалидов, в которых оказывается государственная услуга, и государственной услуги директорами центров занятости обеспечивается:</w:t>
      </w:r>
    </w:p>
    <w:p w:rsidR="00D54DAF" w:rsidRDefault="00D54DAF">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D54DAF" w:rsidRDefault="00D54DAF">
      <w:pPr>
        <w:pStyle w:val="ConsPlusNormal"/>
        <w:spacing w:before="220"/>
        <w:ind w:firstLine="540"/>
        <w:jc w:val="both"/>
      </w:pPr>
      <w:r>
        <w:t>- издание правовых актов о возложении на работников центров занятости обязанностей по оказанию помощи инвалидам при предоставлении им государственной услуги;</w:t>
      </w:r>
    </w:p>
    <w:p w:rsidR="00D54DAF" w:rsidRDefault="00D54DAF">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D54DAF" w:rsidRDefault="00D54DAF">
      <w:pPr>
        <w:pStyle w:val="ConsPlusNormal"/>
        <w:spacing w:before="220"/>
        <w:ind w:firstLine="540"/>
        <w:jc w:val="both"/>
      </w:pPr>
      <w:r>
        <w:t>- в случае невозможности полностью приспособить с учетом потребности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D54DAF" w:rsidRDefault="00D54DAF">
      <w:pPr>
        <w:pStyle w:val="ConsPlusNormal"/>
        <w:spacing w:before="220"/>
        <w:ind w:firstLine="540"/>
        <w:jc w:val="both"/>
      </w:pPr>
      <w:r>
        <w:t>2.13.4. Показатели качества предоставления государственной услуги:</w:t>
      </w:r>
    </w:p>
    <w:p w:rsidR="00D54DAF" w:rsidRDefault="00D54DAF">
      <w:pPr>
        <w:pStyle w:val="ConsPlusNormal"/>
        <w:spacing w:before="220"/>
        <w:ind w:firstLine="540"/>
        <w:jc w:val="both"/>
      </w:pPr>
      <w:r>
        <w:t>- доля трудоустроенных граждан, признанных в установленном порядке безработными, прошедших профессиональное обучение по направлению органов службы занятости, в общей численности закончивших профессиональное обучение;</w:t>
      </w:r>
    </w:p>
    <w:p w:rsidR="00D54DAF" w:rsidRDefault="00D54DAF">
      <w:pPr>
        <w:pStyle w:val="ConsPlusNormal"/>
        <w:spacing w:before="220"/>
        <w:ind w:firstLine="540"/>
        <w:jc w:val="both"/>
      </w:pPr>
      <w:r>
        <w:t>- доля удовлетворенных качеством предоставления государственной услуги граждан, признанных в установленном порядке безработными, в численности получивших государственную услугу, определяемая путем их опроса;</w:t>
      </w:r>
    </w:p>
    <w:p w:rsidR="00D54DAF" w:rsidRDefault="00D54DAF">
      <w:pPr>
        <w:pStyle w:val="ConsPlusNormal"/>
        <w:spacing w:before="220"/>
        <w:ind w:firstLine="540"/>
        <w:jc w:val="both"/>
      </w:pPr>
      <w:r>
        <w:t>- четырехкратное взаимодействие безработного гражданина с работником центра занятости, осуществляющим функцию по предоставлению государственной услуги:</w:t>
      </w:r>
    </w:p>
    <w:p w:rsidR="00D54DAF" w:rsidRDefault="00D54DAF">
      <w:pPr>
        <w:pStyle w:val="ConsPlusNormal"/>
        <w:spacing w:before="220"/>
        <w:ind w:firstLine="540"/>
        <w:jc w:val="both"/>
      </w:pPr>
      <w:r>
        <w:t>а) при обращении безработного гражданина за предоставлением государственной услуги и направлении его на профессиональную ориентацию в случае затруднения в выборе профессии (специальности) - не более 17 минут;</w:t>
      </w:r>
    </w:p>
    <w:p w:rsidR="00D54DAF" w:rsidRDefault="00D54DAF">
      <w:pPr>
        <w:pStyle w:val="ConsPlusNormal"/>
        <w:spacing w:before="220"/>
        <w:ind w:firstLine="540"/>
        <w:jc w:val="both"/>
      </w:pPr>
      <w:r>
        <w:t>б) при определении с безработным гражданином вариантов профессии (специальности) и:</w:t>
      </w:r>
    </w:p>
    <w:p w:rsidR="00D54DAF" w:rsidRDefault="00D54DAF">
      <w:pPr>
        <w:pStyle w:val="ConsPlusNormal"/>
        <w:spacing w:before="220"/>
        <w:ind w:firstLine="540"/>
        <w:jc w:val="both"/>
      </w:pPr>
      <w:r>
        <w:lastRenderedPageBreak/>
        <w:t>- либо выдаче заключения о предоставлении государственной услуги (в случае направления на профессиональное обучение по профессии (специальности), не требующей медицинского освидетельствования) - не более 4 минут;</w:t>
      </w:r>
    </w:p>
    <w:p w:rsidR="00D54DAF" w:rsidRDefault="00D54DAF">
      <w:pPr>
        <w:pStyle w:val="ConsPlusNormal"/>
        <w:spacing w:before="220"/>
        <w:ind w:firstLine="540"/>
        <w:jc w:val="both"/>
      </w:pPr>
      <w:r>
        <w:t>- либо направлении безработного гражданина на медицинское освидетельствование (в случае выбора им профессии (специальности), требующей обязательного медицинского освидетельствования) - не более 3 минут;</w:t>
      </w:r>
    </w:p>
    <w:p w:rsidR="00D54DAF" w:rsidRDefault="00D54DAF">
      <w:pPr>
        <w:pStyle w:val="ConsPlusNormal"/>
        <w:spacing w:before="220"/>
        <w:ind w:firstLine="540"/>
        <w:jc w:val="both"/>
      </w:pPr>
      <w:r>
        <w:t>в) при выдаче безработному гражданину заключения о предоставлении государственной услуги (в случае направления на профессиональное обучение при выборе им профессии (специальности), требующей обязательного медицинского освидетельствования) - не более 4 минут;</w:t>
      </w:r>
    </w:p>
    <w:p w:rsidR="00D54DAF" w:rsidRDefault="00D54DAF">
      <w:pPr>
        <w:pStyle w:val="ConsPlusNormal"/>
        <w:spacing w:before="220"/>
        <w:ind w:firstLine="540"/>
        <w:jc w:val="both"/>
      </w:pPr>
      <w:r>
        <w:t>г) при приеме от безработного гражданина заявления и документов на оказание финансовой поддержки в виде компенсации расходов, понесенных в связи с прохождением профессионального обучения (дополнительного профессионального образования), - не более 4 минут.</w:t>
      </w:r>
    </w:p>
    <w:p w:rsidR="00D54DAF" w:rsidRDefault="00D54DAF">
      <w:pPr>
        <w:pStyle w:val="ConsPlusNormal"/>
        <w:jc w:val="both"/>
      </w:pPr>
      <w:r>
        <w:t xml:space="preserve">(п. 2.13.4 в ред. </w:t>
      </w:r>
      <w:hyperlink r:id="rId80" w:history="1">
        <w:r>
          <w:rPr>
            <w:color w:val="0000FF"/>
          </w:rPr>
          <w:t>Приказа</w:t>
        </w:r>
      </w:hyperlink>
      <w:r>
        <w:t xml:space="preserve"> Агентства по труду и занятости населения Сахалинской области от 25.11.2019 N 74)</w:t>
      </w:r>
    </w:p>
    <w:p w:rsidR="00D54DAF" w:rsidRDefault="00D54DAF">
      <w:pPr>
        <w:pStyle w:val="ConsPlusNormal"/>
        <w:spacing w:before="220"/>
        <w:ind w:firstLine="540"/>
        <w:jc w:val="both"/>
      </w:pPr>
      <w:r>
        <w:t>2.13.5. Показатели доступности и качества государственной услуги при предоставлении в электронном виде:</w:t>
      </w:r>
    </w:p>
    <w:p w:rsidR="00D54DAF" w:rsidRDefault="00D54DAF">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D54DAF" w:rsidRDefault="00D54DAF">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D54DAF" w:rsidRDefault="00D54DAF">
      <w:pPr>
        <w:pStyle w:val="ConsPlusNormal"/>
        <w:spacing w:before="220"/>
        <w:ind w:firstLine="540"/>
        <w:jc w:val="both"/>
      </w:pPr>
      <w:r>
        <w:t>3) возможность подать заявление о предоставлении государственной услуги в электронной форме посредством Регионального портала;</w:t>
      </w:r>
    </w:p>
    <w:p w:rsidR="00D54DAF" w:rsidRDefault="00D54DAF">
      <w:pPr>
        <w:pStyle w:val="ConsPlusNormal"/>
        <w:spacing w:before="220"/>
        <w:ind w:firstLine="540"/>
        <w:jc w:val="both"/>
      </w:pPr>
      <w:r>
        <w:t>4) возможность оценить доступность и качество государственной услуги на Региональном портале;</w:t>
      </w:r>
    </w:p>
    <w:p w:rsidR="00D54DAF" w:rsidRDefault="00D54DAF">
      <w:pPr>
        <w:pStyle w:val="ConsPlusNormal"/>
        <w:spacing w:before="220"/>
        <w:ind w:firstLine="540"/>
        <w:jc w:val="both"/>
      </w:pPr>
      <w:r>
        <w:t>5) возможность получения заявителем сведений о ходе рассмотрения заявления о предоставлении государственной услуги;</w:t>
      </w:r>
    </w:p>
    <w:p w:rsidR="00D54DAF" w:rsidRDefault="00D54DAF">
      <w:pPr>
        <w:pStyle w:val="ConsPlusNormal"/>
        <w:spacing w:before="220"/>
        <w:ind w:firstLine="540"/>
        <w:jc w:val="both"/>
      </w:pPr>
      <w:r>
        <w:t>6) возможность приема и регистрация центром занятости заявления и иных документов, необходимых для предоставления государственной услуги;</w:t>
      </w:r>
    </w:p>
    <w:p w:rsidR="00D54DAF" w:rsidRDefault="00D54DAF">
      <w:pPr>
        <w:pStyle w:val="ConsPlusNormal"/>
        <w:spacing w:before="220"/>
        <w:ind w:firstLine="540"/>
        <w:jc w:val="both"/>
      </w:pPr>
      <w:r>
        <w:t>7)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D54DAF" w:rsidRDefault="00D54DAF">
      <w:pPr>
        <w:pStyle w:val="ConsPlusNormal"/>
        <w:jc w:val="both"/>
      </w:pPr>
      <w:r>
        <w:t xml:space="preserve">(п. 2.13.5 введен </w:t>
      </w:r>
      <w:hyperlink r:id="rId81" w:history="1">
        <w:r>
          <w:rPr>
            <w:color w:val="0000FF"/>
          </w:rPr>
          <w:t>Приказом</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2.13.6. Возможность получения государственной услуги в любом центре занятости по выбору заявителя (экстерриториальный принцип) отсутствует.</w:t>
      </w:r>
    </w:p>
    <w:p w:rsidR="00D54DAF" w:rsidRDefault="00D54DAF">
      <w:pPr>
        <w:pStyle w:val="ConsPlusNormal"/>
        <w:jc w:val="both"/>
      </w:pPr>
      <w:r>
        <w:t xml:space="preserve">(п. 2.13.6 введен </w:t>
      </w:r>
      <w:hyperlink r:id="rId82"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jc w:val="both"/>
      </w:pPr>
    </w:p>
    <w:p w:rsidR="00D54DAF" w:rsidRDefault="00D54DAF">
      <w:pPr>
        <w:pStyle w:val="ConsPlusTitle"/>
        <w:jc w:val="center"/>
        <w:outlineLvl w:val="2"/>
      </w:pPr>
      <w:r>
        <w:t>2.14. Иные требования, в том числе учитывающие особенности</w:t>
      </w:r>
    </w:p>
    <w:p w:rsidR="00D54DAF" w:rsidRDefault="00D54DAF">
      <w:pPr>
        <w:pStyle w:val="ConsPlusTitle"/>
        <w:jc w:val="center"/>
      </w:pPr>
      <w:r>
        <w:t>предоставления государственной услуги в многофункциональных</w:t>
      </w:r>
    </w:p>
    <w:p w:rsidR="00D54DAF" w:rsidRDefault="00D54DAF">
      <w:pPr>
        <w:pStyle w:val="ConsPlusTitle"/>
        <w:jc w:val="center"/>
      </w:pPr>
      <w:r>
        <w:t>центрах, по экстерриториальному принципу и особенности</w:t>
      </w:r>
    </w:p>
    <w:p w:rsidR="00D54DAF" w:rsidRDefault="00D54DAF">
      <w:pPr>
        <w:pStyle w:val="ConsPlusTitle"/>
        <w:jc w:val="center"/>
      </w:pPr>
      <w:r>
        <w:t>предоставления государственной услуги в электронной форме</w:t>
      </w:r>
    </w:p>
    <w:p w:rsidR="00D54DAF" w:rsidRDefault="00D54DAF">
      <w:pPr>
        <w:pStyle w:val="ConsPlusNormal"/>
        <w:jc w:val="center"/>
      </w:pPr>
      <w:r>
        <w:t xml:space="preserve">(в ред. </w:t>
      </w:r>
      <w:hyperlink r:id="rId83"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r>
        <w:t>2.14.1. Заявителям обеспечивается возможность выбора способа подачи заявления: при личном обращении в центр занятости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D54DAF" w:rsidRDefault="00D54DAF">
      <w:pPr>
        <w:pStyle w:val="ConsPlusNormal"/>
        <w:spacing w:before="220"/>
        <w:ind w:firstLine="540"/>
        <w:jc w:val="both"/>
      </w:pPr>
      <w:r>
        <w:t>2.14.2. Для получения бланков заявления о предоставлении государственной услуги заявителю необходимо обратиться в центр занятости либо МФЦ, а также возможно получение бланка в электронной форме на официальном сайте агентства, на сайте Единого портала или Регионального портала.</w:t>
      </w:r>
    </w:p>
    <w:p w:rsidR="00D54DAF" w:rsidRDefault="00D54DAF">
      <w:pPr>
        <w:pStyle w:val="ConsPlusNormal"/>
        <w:spacing w:before="220"/>
        <w:ind w:firstLine="540"/>
        <w:jc w:val="both"/>
      </w:pPr>
      <w: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 но не позднее следующего рабочего дня со дня регистрации заявления.</w:t>
      </w:r>
    </w:p>
    <w:p w:rsidR="00D54DAF" w:rsidRDefault="00D54DAF">
      <w:pPr>
        <w:pStyle w:val="ConsPlusNormal"/>
        <w:spacing w:before="220"/>
        <w:ind w:firstLine="540"/>
        <w:jc w:val="both"/>
      </w:pPr>
      <w:r>
        <w:t>2.14.4. Государственная услуга по экстерриториальному принципу не предоставляется.</w:t>
      </w:r>
    </w:p>
    <w:p w:rsidR="00D54DAF" w:rsidRDefault="00D54DAF">
      <w:pPr>
        <w:pStyle w:val="ConsPlusNormal"/>
        <w:jc w:val="both"/>
      </w:pPr>
      <w:r>
        <w:t xml:space="preserve">(п. 2.14.4 введен </w:t>
      </w:r>
      <w:hyperlink r:id="rId84" w:history="1">
        <w:r>
          <w:rPr>
            <w:color w:val="0000FF"/>
          </w:rPr>
          <w:t>Приказом</w:t>
        </w:r>
      </w:hyperlink>
      <w:r>
        <w:t xml:space="preserve"> Агентства по труду и занятости населения Сахалинской области от 07.10.2019 N 56)</w:t>
      </w:r>
    </w:p>
    <w:p w:rsidR="00D54DAF" w:rsidRDefault="00D54DAF">
      <w:pPr>
        <w:pStyle w:val="ConsPlusNormal"/>
        <w:jc w:val="both"/>
      </w:pPr>
    </w:p>
    <w:p w:rsidR="00D54DAF" w:rsidRDefault="00D54DAF">
      <w:pPr>
        <w:pStyle w:val="ConsPlusTitle"/>
        <w:jc w:val="center"/>
        <w:outlineLvl w:val="1"/>
      </w:pPr>
      <w:r>
        <w:t>Раздел III. СОСТАВ, ПОСЛЕДОВАТЕЛЬНОСТЬ И СРОКИ ВЫПОЛНЕНИЯ</w:t>
      </w:r>
    </w:p>
    <w:p w:rsidR="00D54DAF" w:rsidRDefault="00D54DAF">
      <w:pPr>
        <w:pStyle w:val="ConsPlusTitle"/>
        <w:jc w:val="center"/>
      </w:pPr>
      <w:r>
        <w:t>АДМИНИСТРАТИВНЫХ ПРОЦЕДУР (ДЕЙСТВИЙ), ТРЕБОВАНИЯ К ПОРЯДКУ</w:t>
      </w:r>
    </w:p>
    <w:p w:rsidR="00D54DAF" w:rsidRDefault="00D54DAF">
      <w:pPr>
        <w:pStyle w:val="ConsPlusTitle"/>
        <w:jc w:val="center"/>
      </w:pPr>
      <w:r>
        <w:t>ИХ ВЫПОЛНЕНИЯ, В ТОМ ЧИСЛЕ ОСОБЕННОСТИ ВЫПОЛНЕНИЯ</w:t>
      </w:r>
    </w:p>
    <w:p w:rsidR="00D54DAF" w:rsidRDefault="00D54DAF">
      <w:pPr>
        <w:pStyle w:val="ConsPlusTitle"/>
        <w:jc w:val="center"/>
      </w:pPr>
      <w:r>
        <w:t>АДМИНИСТРАТИВНЫХ ПРОЦЕДУР (ДЕЙСТВИЙ) В ЭЛЕКТРОННОЙ ФОРМЕ,</w:t>
      </w:r>
    </w:p>
    <w:p w:rsidR="00D54DAF" w:rsidRDefault="00D54DAF">
      <w:pPr>
        <w:pStyle w:val="ConsPlusTitle"/>
        <w:jc w:val="center"/>
      </w:pPr>
      <w:r>
        <w:t>А ТАКЖЕ ОСОБЕННОСТИ ВЫПОЛНЕНИЯ АДМИНИСТРАТИВНЫХ ПРОЦЕДУР</w:t>
      </w:r>
    </w:p>
    <w:p w:rsidR="00D54DAF" w:rsidRDefault="00D54DAF">
      <w:pPr>
        <w:pStyle w:val="ConsPlusTitle"/>
        <w:jc w:val="center"/>
      </w:pPr>
      <w:r>
        <w:t>(ДЕЙСТВИЙ) В МНОГОФУНКЦИОНАЛЬНЫХ ЦЕНТРАХ ПРЕДОСТАВЛЕНИЯ</w:t>
      </w:r>
    </w:p>
    <w:p w:rsidR="00D54DAF" w:rsidRDefault="00D54DAF">
      <w:pPr>
        <w:pStyle w:val="ConsPlusTitle"/>
        <w:jc w:val="center"/>
      </w:pPr>
      <w:r>
        <w:t>ГОСУДАРСТВЕННЫХ И МУНИЦИПАЛЬНЫХ УСЛУГ</w:t>
      </w:r>
    </w:p>
    <w:p w:rsidR="00D54DAF" w:rsidRDefault="00D54DAF">
      <w:pPr>
        <w:pStyle w:val="ConsPlusNormal"/>
        <w:jc w:val="center"/>
      </w:pPr>
      <w:r>
        <w:t xml:space="preserve">(в ред. </w:t>
      </w:r>
      <w:hyperlink r:id="rId85"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Title"/>
        <w:jc w:val="center"/>
        <w:outlineLvl w:val="2"/>
      </w:pPr>
      <w:r>
        <w:t>3.1. Исчерпывающий перечень административных процедур</w:t>
      </w:r>
    </w:p>
    <w:p w:rsidR="00D54DAF" w:rsidRDefault="00D54DAF">
      <w:pPr>
        <w:pStyle w:val="ConsPlusNormal"/>
        <w:jc w:val="both"/>
      </w:pPr>
    </w:p>
    <w:p w:rsidR="00D54DAF" w:rsidRDefault="00D54DAF">
      <w:pPr>
        <w:pStyle w:val="ConsPlusNormal"/>
        <w:ind w:firstLine="540"/>
        <w:jc w:val="both"/>
      </w:pPr>
      <w:r>
        <w:t>3.1.1. Предоставление государственной услуги включает в себя следующую Административную процедуру - профессиональное обучение и дополнительное профессиональное образование безработных граждан, включая обучение в другой местности (далее - административная процедура).</w:t>
      </w:r>
    </w:p>
    <w:p w:rsidR="00D54DAF" w:rsidRDefault="00D54DAF">
      <w:pPr>
        <w:pStyle w:val="ConsPlusNormal"/>
        <w:spacing w:before="220"/>
        <w:ind w:firstLine="540"/>
        <w:jc w:val="both"/>
      </w:pPr>
      <w:r>
        <w:t>3.1.2. Административная процедура включает в себя следующие административные действия:</w:t>
      </w:r>
    </w:p>
    <w:p w:rsidR="00D54DAF" w:rsidRDefault="00D54DAF">
      <w:pPr>
        <w:pStyle w:val="ConsPlusNormal"/>
        <w:spacing w:before="220"/>
        <w:ind w:firstLine="540"/>
        <w:jc w:val="both"/>
      </w:pPr>
      <w:r>
        <w:t>- информирование безработного гражданина о порядке предоставления государственной услуги, порядке и условиях выплаты стипендии в период прохождения профессионального обучения или получения дополнительного профессионального образования;</w:t>
      </w:r>
    </w:p>
    <w:p w:rsidR="00D54DAF" w:rsidRDefault="00D54DAF">
      <w:pPr>
        <w:pStyle w:val="ConsPlusNormal"/>
        <w:spacing w:before="220"/>
        <w:ind w:firstLine="540"/>
        <w:jc w:val="both"/>
      </w:pPr>
      <w:r>
        <w:t>- определение по согласованию с безработным гражданином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w:t>
      </w:r>
    </w:p>
    <w:p w:rsidR="00D54DAF" w:rsidRDefault="00D54DAF">
      <w:pPr>
        <w:pStyle w:val="ConsPlusNormal"/>
        <w:spacing w:before="220"/>
        <w:ind w:firstLine="540"/>
        <w:jc w:val="both"/>
      </w:pPr>
      <w:r>
        <w:t>- в случае затруднения безработного гражданина в выборе профессии (специальности) выдача ему предложения о предоставлении государственной услуги по профессиональной ориентации;</w:t>
      </w:r>
    </w:p>
    <w:p w:rsidR="00D54DAF" w:rsidRDefault="00D54DAF">
      <w:pPr>
        <w:pStyle w:val="ConsPlusNormal"/>
        <w:spacing w:before="220"/>
        <w:ind w:firstLine="540"/>
        <w:jc w:val="both"/>
      </w:pPr>
      <w:r>
        <w:t>- приостановление оказания государственной услуги на время предоставления государственной услуги по профессиональной ориентации при согласии безработного гражданина с предложением о предоставлении государственной услуги по профессиональной ориентации;</w:t>
      </w:r>
    </w:p>
    <w:p w:rsidR="00D54DAF" w:rsidRDefault="00D54DAF">
      <w:pPr>
        <w:pStyle w:val="ConsPlusNormal"/>
        <w:spacing w:before="220"/>
        <w:ind w:firstLine="540"/>
        <w:jc w:val="both"/>
      </w:pPr>
      <w:r>
        <w:t>- направление безработного гражданина на медицинское освидетельствование при выборе безработным гражданином профессии (специальности), требующей обязательного медицинского освидетельствования;</w:t>
      </w:r>
    </w:p>
    <w:p w:rsidR="00D54DAF" w:rsidRDefault="00D54DAF">
      <w:pPr>
        <w:pStyle w:val="ConsPlusNormal"/>
        <w:spacing w:before="220"/>
        <w:ind w:firstLine="540"/>
        <w:jc w:val="both"/>
      </w:pPr>
      <w:r>
        <w:lastRenderedPageBreak/>
        <w:t>- приостановление оказания государственной услуги до получения результатов медицинского освидетельствования безработного гражданина;</w:t>
      </w:r>
    </w:p>
    <w:p w:rsidR="00D54DAF" w:rsidRDefault="00D54DAF">
      <w:pPr>
        <w:pStyle w:val="ConsPlusNormal"/>
        <w:spacing w:before="220"/>
        <w:ind w:firstLine="540"/>
        <w:jc w:val="both"/>
      </w:pPr>
      <w:r>
        <w:t>- определение по согласованию с безработным гражданином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безработного гражданина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D54DAF" w:rsidRDefault="00D54DAF">
      <w:pPr>
        <w:pStyle w:val="ConsPlusNormal"/>
        <w:spacing w:before="220"/>
        <w:ind w:firstLine="540"/>
        <w:jc w:val="both"/>
      </w:pPr>
      <w:r>
        <w:t>-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безработным гражданином профессией (специальностью);</w:t>
      </w:r>
    </w:p>
    <w:p w:rsidR="00D54DAF" w:rsidRDefault="00D54DAF">
      <w:pPr>
        <w:pStyle w:val="ConsPlusNormal"/>
        <w:spacing w:before="220"/>
        <w:ind w:firstLine="540"/>
        <w:jc w:val="both"/>
      </w:pPr>
      <w:r>
        <w:t xml:space="preserve">- организация заключения договора о профессиональном обучении или дополнительном профессиональном образовании безработных граждан при отсутствии в перечне образовательных организаций, осуществляющих образовательную деятельность, сведений об образовательных программах </w:t>
      </w:r>
      <w:proofErr w:type="gramStart"/>
      <w:r>
        <w:t>по необходимой гражданину</w:t>
      </w:r>
      <w:proofErr w:type="gramEnd"/>
      <w:r>
        <w:t xml:space="preserve"> профессии (специальности);</w:t>
      </w:r>
    </w:p>
    <w:p w:rsidR="00D54DAF" w:rsidRDefault="00D54DAF">
      <w:pPr>
        <w:pStyle w:val="ConsPlusNormal"/>
        <w:spacing w:before="220"/>
        <w:ind w:firstLine="540"/>
        <w:jc w:val="both"/>
      </w:pPr>
      <w:r>
        <w:t>- информирование безработного гражданина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D54DAF" w:rsidRDefault="00D54DAF">
      <w:pPr>
        <w:pStyle w:val="ConsPlusNormal"/>
        <w:spacing w:before="220"/>
        <w:ind w:firstLine="540"/>
        <w:jc w:val="both"/>
      </w:pPr>
      <w:r>
        <w:t>-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либо о продолжении поиска подходящей работы при посредничестве органов службы занятости по имеющейся профессии, специальности, квалификации (далее - заключение о предоставлении государственной услуги);</w:t>
      </w:r>
    </w:p>
    <w:p w:rsidR="00D54DAF" w:rsidRDefault="00D54DAF">
      <w:pPr>
        <w:pStyle w:val="ConsPlusNormal"/>
        <w:spacing w:before="220"/>
        <w:ind w:firstLine="540"/>
        <w:jc w:val="both"/>
      </w:pPr>
      <w:r>
        <w:t>- выдача заключения о предоставлении государственной услуги безработному гражданину, приобщение к личному делу получателя государственных услуг второго экземпляра заключения о предоставлении государственной услуги;</w:t>
      </w:r>
    </w:p>
    <w:p w:rsidR="00D54DAF" w:rsidRDefault="00D54DAF">
      <w:pPr>
        <w:pStyle w:val="ConsPlusNormal"/>
        <w:spacing w:before="220"/>
        <w:ind w:firstLine="540"/>
        <w:jc w:val="both"/>
      </w:pPr>
      <w:r>
        <w:t xml:space="preserve">- оформление и выдача безработному гражданину </w:t>
      </w:r>
      <w:hyperlink w:anchor="P1150" w:history="1">
        <w:r>
          <w:rPr>
            <w:color w:val="0000FF"/>
          </w:rPr>
          <w:t>направления</w:t>
        </w:r>
      </w:hyperlink>
      <w:r>
        <w:t xml:space="preserve"> по форме в соответствии с Приложением N 5 к настоящему административному регламенту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D54DAF" w:rsidRDefault="00D54DAF">
      <w:pPr>
        <w:pStyle w:val="ConsPlusNormal"/>
        <w:jc w:val="both"/>
      </w:pPr>
      <w:r>
        <w:t xml:space="preserve">(в ред. </w:t>
      </w:r>
      <w:hyperlink r:id="rId86" w:history="1">
        <w:r>
          <w:rPr>
            <w:color w:val="0000FF"/>
          </w:rPr>
          <w:t>Приказа</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r>
        <w:t xml:space="preserve">- оказание безработному гражданину при направлении его для прохождения профессионального обучения или получения дополнительного профессионального образования в другую местность финансовой поддержки в соответствии с </w:t>
      </w:r>
      <w:hyperlink r:id="rId87" w:history="1">
        <w:r>
          <w:rPr>
            <w:color w:val="0000FF"/>
          </w:rPr>
          <w:t>пунктом 2 статьи 23</w:t>
        </w:r>
      </w:hyperlink>
      <w:r>
        <w:t xml:space="preserve"> Закона о занятости;</w:t>
      </w:r>
    </w:p>
    <w:p w:rsidR="00D54DAF" w:rsidRDefault="00D54DAF">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D54DAF" w:rsidRDefault="00D54DAF">
      <w:pPr>
        <w:pStyle w:val="ConsPlusNormal"/>
        <w:spacing w:before="220"/>
        <w:ind w:firstLine="540"/>
        <w:jc w:val="both"/>
      </w:pPr>
      <w:r>
        <w:t>3.1.3. Предоставление государственной услуги осуществляется с использованием:</w:t>
      </w:r>
    </w:p>
    <w:p w:rsidR="00D54DAF" w:rsidRDefault="00D54DAF">
      <w:pPr>
        <w:pStyle w:val="ConsPlusNormal"/>
        <w:spacing w:before="220"/>
        <w:ind w:firstLine="540"/>
        <w:jc w:val="both"/>
      </w:pPr>
      <w:r>
        <w:t>перечня приоритетных профессий (специальностей) для профессионального обучения и дополнительного профессионального образования безработных граждан, формирование и ведение которого осуществляется на основе данных анализа состояния рынка труда соответствующих муниципальных образований Сахалинской области, в том числе сведений о заявленной работодателями потребности в работниках;</w:t>
      </w:r>
    </w:p>
    <w:p w:rsidR="00D54DAF" w:rsidRDefault="00D54DAF">
      <w:pPr>
        <w:pStyle w:val="ConsPlusNormal"/>
        <w:spacing w:before="220"/>
        <w:ind w:firstLine="540"/>
        <w:jc w:val="both"/>
      </w:pPr>
      <w:r>
        <w:lastRenderedPageBreak/>
        <w:t>перечня образовательных организаций, осуществляющих образовательную деятельность, с которыми в порядке, установленном законодательством Российской Федерации, заключены договоры о профессиональном обучении или дополнительном профессиональном образовании безработных граждан (далее - перечень образовательных организаций, осуществляющих образовательную деятельность), содержащего сведения о наименованиях указанных организаций, программах профессионального обучения и дополнительного профессионального образования, профессиях (специальностях), продолжительности обучения, виде обучения, сроке обучения, месторасположении, номерах контактных телефонов.</w:t>
      </w:r>
    </w:p>
    <w:p w:rsidR="00D54DAF" w:rsidRDefault="00D54DAF">
      <w:pPr>
        <w:pStyle w:val="ConsPlusNormal"/>
        <w:spacing w:before="220"/>
        <w:ind w:firstLine="540"/>
        <w:jc w:val="both"/>
      </w:pPr>
      <w:r>
        <w:t>3.1.4. Государственная услуга оказывается в индивидуальной форме согласно утвержденному графику.</w:t>
      </w:r>
    </w:p>
    <w:p w:rsidR="00D54DAF" w:rsidRDefault="00D54DAF">
      <w:pPr>
        <w:pStyle w:val="ConsPlusNormal"/>
        <w:spacing w:before="220"/>
        <w:ind w:firstLine="540"/>
        <w:jc w:val="both"/>
      </w:pPr>
      <w:r>
        <w:t xml:space="preserve">3.1.5. Исключен. - </w:t>
      </w:r>
      <w:hyperlink r:id="rId88" w:history="1">
        <w:r>
          <w:rPr>
            <w:color w:val="0000FF"/>
          </w:rPr>
          <w:t>Приказ</w:t>
        </w:r>
      </w:hyperlink>
      <w:r>
        <w:t xml:space="preserve"> Агентства по труду и занятости населения Сахалинской области от 07.10.2019 N 56.</w:t>
      </w:r>
    </w:p>
    <w:p w:rsidR="00D54DAF" w:rsidRDefault="00D54DAF">
      <w:pPr>
        <w:pStyle w:val="ConsPlusNormal"/>
        <w:spacing w:before="220"/>
        <w:ind w:firstLine="540"/>
        <w:jc w:val="both"/>
      </w:pPr>
      <w:r>
        <w:t>3.1.6. В электронной форме государственная услуга не предоставляется.</w:t>
      </w:r>
    </w:p>
    <w:p w:rsidR="00D54DAF" w:rsidRDefault="00D54DAF">
      <w:pPr>
        <w:pStyle w:val="ConsPlusNormal"/>
        <w:jc w:val="both"/>
      </w:pPr>
    </w:p>
    <w:p w:rsidR="00D54DAF" w:rsidRDefault="00D54DAF">
      <w:pPr>
        <w:pStyle w:val="ConsPlusTitle"/>
        <w:jc w:val="center"/>
        <w:outlineLvl w:val="2"/>
      </w:pPr>
      <w:r>
        <w:t>3.2. Содержание административной процедуры -</w:t>
      </w:r>
    </w:p>
    <w:p w:rsidR="00D54DAF" w:rsidRDefault="00D54DAF">
      <w:pPr>
        <w:pStyle w:val="ConsPlusTitle"/>
        <w:jc w:val="center"/>
      </w:pPr>
      <w:r>
        <w:t>профессиональное обучение</w:t>
      </w:r>
    </w:p>
    <w:p w:rsidR="00D54DAF" w:rsidRDefault="00D54DAF">
      <w:pPr>
        <w:pStyle w:val="ConsPlusTitle"/>
        <w:jc w:val="center"/>
      </w:pPr>
      <w:r>
        <w:t>и дополнительное профессиональное образование</w:t>
      </w:r>
    </w:p>
    <w:p w:rsidR="00D54DAF" w:rsidRDefault="00D54DAF">
      <w:pPr>
        <w:pStyle w:val="ConsPlusTitle"/>
        <w:jc w:val="center"/>
      </w:pPr>
      <w:r>
        <w:t>безработных граждан, включая обучение в другой местности</w:t>
      </w:r>
    </w:p>
    <w:p w:rsidR="00D54DAF" w:rsidRDefault="00D54DAF">
      <w:pPr>
        <w:pStyle w:val="ConsPlusNormal"/>
        <w:jc w:val="both"/>
      </w:pPr>
    </w:p>
    <w:p w:rsidR="00D54DAF" w:rsidRDefault="00D54DAF">
      <w:pPr>
        <w:pStyle w:val="ConsPlusNormal"/>
        <w:ind w:firstLine="540"/>
        <w:jc w:val="both"/>
      </w:pPr>
      <w:r>
        <w:t>3.2.1. Основанием для начала административной процедуры является личное обращение безработного гражданина с заявлением или его согласие с предложением о предоставлении государственной услуги, выданным работником центра занятости.</w:t>
      </w:r>
    </w:p>
    <w:p w:rsidR="00D54DAF" w:rsidRDefault="00D54DAF">
      <w:pPr>
        <w:pStyle w:val="ConsPlusNormal"/>
        <w:spacing w:before="220"/>
        <w:ind w:firstLine="540"/>
        <w:jc w:val="both"/>
      </w:pPr>
      <w:r>
        <w:t xml:space="preserve">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D54DAF" w:rsidRDefault="00D54DAF">
      <w:pPr>
        <w:pStyle w:val="ConsPlusNormal"/>
        <w:jc w:val="both"/>
      </w:pPr>
      <w:r>
        <w:t xml:space="preserve">(абзац введен </w:t>
      </w:r>
      <w:hyperlink r:id="rId89" w:history="1">
        <w:r>
          <w:rPr>
            <w:color w:val="0000FF"/>
          </w:rPr>
          <w:t>Приказом</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3.2.2. Административная процедура включает в себя следующие административные действия:</w:t>
      </w:r>
    </w:p>
    <w:p w:rsidR="00D54DAF" w:rsidRDefault="00D54DAF">
      <w:pPr>
        <w:pStyle w:val="ConsPlusNormal"/>
        <w:spacing w:before="220"/>
        <w:ind w:firstLine="540"/>
        <w:jc w:val="both"/>
      </w:pPr>
      <w:r>
        <w:t>3.2.2.1. Административное действие - информирование безработного гражданина о порядке предоставления государственной услуги, порядке и условиях выплаты стипендии в период прохождения профессионального обучения или получения дополнительного профессионального образования.</w:t>
      </w:r>
    </w:p>
    <w:p w:rsidR="00D54DAF" w:rsidRDefault="00D54DAF">
      <w:pPr>
        <w:pStyle w:val="ConsPlusNormal"/>
        <w:spacing w:before="220"/>
        <w:ind w:firstLine="540"/>
        <w:jc w:val="both"/>
      </w:pPr>
      <w:r>
        <w:t>Максимальный срок выполнения действия не должен превышать - 4 мин.</w:t>
      </w:r>
    </w:p>
    <w:p w:rsidR="00D54DAF" w:rsidRDefault="00D54DAF">
      <w:pPr>
        <w:pStyle w:val="ConsPlusNormal"/>
        <w:spacing w:before="220"/>
        <w:ind w:firstLine="540"/>
        <w:jc w:val="both"/>
      </w:pPr>
      <w:r>
        <w:t>3.2.2.2. Административное действие - определение по согласованию с безработным гражданином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D54DAF" w:rsidRDefault="00D54DAF">
      <w:pPr>
        <w:pStyle w:val="ConsPlusNormal"/>
        <w:spacing w:before="220"/>
        <w:ind w:firstLine="540"/>
        <w:jc w:val="both"/>
      </w:pPr>
      <w:r>
        <w:t>сведений об образовании, профессиональной квалификации безработного гражданина, содержащихся в регистре получателей государственных услуг в сфере занятости населения;</w:t>
      </w:r>
    </w:p>
    <w:p w:rsidR="00D54DAF" w:rsidRDefault="00D54DAF">
      <w:pPr>
        <w:pStyle w:val="ConsPlusNormal"/>
        <w:spacing w:before="220"/>
        <w:ind w:firstLine="540"/>
        <w:jc w:val="both"/>
      </w:pPr>
      <w:r>
        <w:t>требований к квалификации работника, содержащихся в квалификационных справочниках и (или) профессиональных стандартах;</w:t>
      </w:r>
    </w:p>
    <w:p w:rsidR="00D54DAF" w:rsidRDefault="00D54DAF">
      <w:pPr>
        <w:pStyle w:val="ConsPlusNormal"/>
        <w:spacing w:before="220"/>
        <w:ind w:firstLine="540"/>
        <w:jc w:val="both"/>
      </w:pPr>
      <w:r>
        <w:t xml:space="preserve">сведений </w:t>
      </w:r>
      <w:proofErr w:type="gramStart"/>
      <w:r>
        <w:t>о заявленной работодателями</w:t>
      </w:r>
      <w:proofErr w:type="gramEnd"/>
      <w:r>
        <w:t xml:space="preserve"> потребности в работниках в количественном и </w:t>
      </w:r>
      <w:r>
        <w:lastRenderedPageBreak/>
        <w:t>профессионально-квалификационном разрезе, о востребованных на рынке труда профессиях (специальностях);</w:t>
      </w:r>
    </w:p>
    <w:p w:rsidR="00D54DAF" w:rsidRDefault="00D54DAF">
      <w:pPr>
        <w:pStyle w:val="ConsPlusNormal"/>
        <w:spacing w:before="220"/>
        <w:ind w:firstLine="540"/>
        <w:jc w:val="both"/>
      </w:pPr>
      <w:r>
        <w:t>перечня приоритетных профессий (специальностей) для профессионального обучения и дополнительного профессионального образования безработных граждан;</w:t>
      </w:r>
    </w:p>
    <w:p w:rsidR="00D54DAF" w:rsidRDefault="00D54DAF">
      <w:pPr>
        <w:pStyle w:val="ConsPlusNormal"/>
        <w:spacing w:before="220"/>
        <w:ind w:firstLine="540"/>
        <w:jc w:val="both"/>
      </w:pPr>
      <w: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D54DAF" w:rsidRDefault="00D54DAF">
      <w:pPr>
        <w:pStyle w:val="ConsPlusNormal"/>
        <w:spacing w:before="220"/>
        <w:ind w:firstLine="540"/>
        <w:jc w:val="both"/>
      </w:pPr>
      <w:r>
        <w:t>Максимальный срок выполнения действия не должен превышать - 6 мин.</w:t>
      </w:r>
    </w:p>
    <w:p w:rsidR="00D54DAF" w:rsidRDefault="00D54DAF">
      <w:pPr>
        <w:pStyle w:val="ConsPlusNormal"/>
        <w:spacing w:before="220"/>
        <w:ind w:firstLine="540"/>
        <w:jc w:val="both"/>
      </w:pPr>
      <w:r>
        <w:t>3.2.2.3. Административное действие - в случае затруднения безработного гражданина в выборе профессии (специальности) выдача ему предложения о предоставлении государственной услуги по профессиональной ориентации.</w:t>
      </w:r>
    </w:p>
    <w:p w:rsidR="00D54DAF" w:rsidRDefault="00D54DAF">
      <w:pPr>
        <w:pStyle w:val="ConsPlusNormal"/>
        <w:spacing w:before="220"/>
        <w:ind w:firstLine="540"/>
        <w:jc w:val="both"/>
      </w:pPr>
      <w:r>
        <w:t>Максимальный срок выполнения действия не должен превышать - 3 мин.</w:t>
      </w:r>
    </w:p>
    <w:p w:rsidR="00D54DAF" w:rsidRDefault="00D54DAF">
      <w:pPr>
        <w:pStyle w:val="ConsPlusNormal"/>
        <w:spacing w:before="220"/>
        <w:ind w:firstLine="540"/>
        <w:jc w:val="both"/>
      </w:pPr>
      <w:r>
        <w:t>3.2.2.4. Административное действие - приостановление оказания государственной услуги на время предоставления государственной услуги по профессиональной ориентации при согласии безработного гражданина с предложением о предоставлении государственной услуги по профессиональной ориентации.</w:t>
      </w:r>
    </w:p>
    <w:p w:rsidR="00D54DAF" w:rsidRDefault="00D54DAF">
      <w:pPr>
        <w:pStyle w:val="ConsPlusNormal"/>
        <w:spacing w:before="220"/>
        <w:ind w:firstLine="540"/>
        <w:jc w:val="both"/>
      </w:pPr>
      <w:r>
        <w:t>Максимальный срок выполнения действия - в течение времени, необходимого для предоставления государственной услуги по профессиональной ориентации.</w:t>
      </w:r>
    </w:p>
    <w:p w:rsidR="00D54DAF" w:rsidRDefault="00D54DAF">
      <w:pPr>
        <w:pStyle w:val="ConsPlusNormal"/>
        <w:spacing w:before="220"/>
        <w:ind w:firstLine="540"/>
        <w:jc w:val="both"/>
      </w:pPr>
      <w:r>
        <w:t>3.2.2.5. Административное действие - направление безработного гражданина на медицинское освидетельствование при выборе безработным гражданином профессии (специальности), требующей обязательного медицинского освидетельствования.</w:t>
      </w:r>
    </w:p>
    <w:p w:rsidR="00D54DAF" w:rsidRDefault="00D54DAF">
      <w:pPr>
        <w:pStyle w:val="ConsPlusNormal"/>
        <w:spacing w:before="220"/>
        <w:ind w:firstLine="540"/>
        <w:jc w:val="both"/>
      </w:pPr>
      <w:r>
        <w:t>Максимальный срок выполнения действия не должен превышать - 3 мин.</w:t>
      </w:r>
    </w:p>
    <w:p w:rsidR="00D54DAF" w:rsidRDefault="00D54DAF">
      <w:pPr>
        <w:pStyle w:val="ConsPlusNormal"/>
        <w:spacing w:before="220"/>
        <w:ind w:firstLine="540"/>
        <w:jc w:val="both"/>
      </w:pPr>
      <w:r>
        <w:t>3.2.2.6. Административное действие - приостановление оказания государственной услуги до получения результатов медицинского освидетельствования безработного гражданина.</w:t>
      </w:r>
    </w:p>
    <w:p w:rsidR="00D54DAF" w:rsidRDefault="00D54DAF">
      <w:pPr>
        <w:pStyle w:val="ConsPlusNormal"/>
        <w:spacing w:before="220"/>
        <w:ind w:firstLine="540"/>
        <w:jc w:val="both"/>
      </w:pPr>
      <w:r>
        <w:t>Максимальный срок выполнения действия - в течение времени, необходимого для прохождения медицинского освидетельствования.</w:t>
      </w:r>
    </w:p>
    <w:p w:rsidR="00D54DAF" w:rsidRDefault="00D54DAF">
      <w:pPr>
        <w:pStyle w:val="ConsPlusNormal"/>
        <w:spacing w:before="220"/>
        <w:ind w:firstLine="540"/>
        <w:jc w:val="both"/>
      </w:pPr>
      <w:r>
        <w:t>3.2.2.7. Административное действие - определение по согласованию с безработным гражданином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безработного гражданина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D54DAF" w:rsidRDefault="00D54DAF">
      <w:pPr>
        <w:pStyle w:val="ConsPlusNormal"/>
        <w:spacing w:before="220"/>
        <w:ind w:firstLine="540"/>
        <w:jc w:val="both"/>
      </w:pPr>
      <w:r>
        <w:t>Максимальный срок выполнения действия не должен превышать - 6 мин.</w:t>
      </w:r>
    </w:p>
    <w:p w:rsidR="00D54DAF" w:rsidRDefault="00D54DAF">
      <w:pPr>
        <w:pStyle w:val="ConsPlusNormal"/>
        <w:spacing w:before="220"/>
        <w:ind w:firstLine="540"/>
        <w:jc w:val="both"/>
      </w:pPr>
      <w:r>
        <w:t>3.2.2.8. Административное действие -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безработным гражданином профессией (специальностью).</w:t>
      </w:r>
    </w:p>
    <w:p w:rsidR="00D54DAF" w:rsidRDefault="00D54DAF">
      <w:pPr>
        <w:pStyle w:val="ConsPlusNormal"/>
        <w:spacing w:before="220"/>
        <w:ind w:firstLine="540"/>
        <w:jc w:val="both"/>
      </w:pPr>
      <w:r>
        <w:t>Максимальный срок выполнения действия не должен превышать - 5 мин.</w:t>
      </w:r>
    </w:p>
    <w:p w:rsidR="00D54DAF" w:rsidRDefault="00D54DAF">
      <w:pPr>
        <w:pStyle w:val="ConsPlusNormal"/>
        <w:spacing w:before="220"/>
        <w:ind w:firstLine="540"/>
        <w:jc w:val="both"/>
      </w:pPr>
      <w:r>
        <w:t xml:space="preserve">3.2.2.9. Административное действие - организация заключения договора о профессиональном обучении или дополнительном профессиональном образовании безработных граждан при отсутствии в перечне образовательных организаций, осуществляющих образовательную деятельность, сведений об образовательных программах </w:t>
      </w:r>
      <w:proofErr w:type="gramStart"/>
      <w:r>
        <w:t>по необходимой гражданину</w:t>
      </w:r>
      <w:proofErr w:type="gramEnd"/>
      <w:r>
        <w:t xml:space="preserve"> профессии (специальности).</w:t>
      </w:r>
    </w:p>
    <w:p w:rsidR="00D54DAF" w:rsidRDefault="00D54DAF">
      <w:pPr>
        <w:pStyle w:val="ConsPlusNormal"/>
        <w:spacing w:before="220"/>
        <w:ind w:firstLine="540"/>
        <w:jc w:val="both"/>
      </w:pPr>
      <w:r>
        <w:lastRenderedPageBreak/>
        <w:t>Максимальный срок выполнения действия - в течение времени, необходимого для заключения договора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D54DAF" w:rsidRDefault="00D54DAF">
      <w:pPr>
        <w:pStyle w:val="ConsPlusNormal"/>
        <w:spacing w:before="220"/>
        <w:ind w:firstLine="540"/>
        <w:jc w:val="both"/>
      </w:pPr>
      <w:r>
        <w:t>3.2.2.10. Административное действие - информирование безработного гражданина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D54DAF" w:rsidRDefault="00D54DAF">
      <w:pPr>
        <w:pStyle w:val="ConsPlusNormal"/>
        <w:spacing w:before="220"/>
        <w:ind w:firstLine="540"/>
        <w:jc w:val="both"/>
      </w:pPr>
      <w:r>
        <w:t>Максимальный срок выполнения действия не должен превышать - 6 мин.</w:t>
      </w:r>
    </w:p>
    <w:p w:rsidR="00D54DAF" w:rsidRDefault="00D54DAF">
      <w:pPr>
        <w:pStyle w:val="ConsPlusNormal"/>
        <w:spacing w:before="220"/>
        <w:ind w:firstLine="540"/>
        <w:jc w:val="both"/>
      </w:pPr>
      <w:r>
        <w:t>3.2.2.11. Административное действие -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либо о продолжении поиска подходящей работы при посредничестве органов службы занятости по имеющейся профессии, специальности, квалификации (далее - заключение о предоставлении государственной услуги).</w:t>
      </w:r>
    </w:p>
    <w:p w:rsidR="00D54DAF" w:rsidRDefault="00D54DAF">
      <w:pPr>
        <w:pStyle w:val="ConsPlusNormal"/>
        <w:spacing w:before="220"/>
        <w:ind w:firstLine="540"/>
        <w:jc w:val="both"/>
      </w:pPr>
      <w:r>
        <w:t>Максимальный срок выполнения действия не должен превышать - 6 мин.</w:t>
      </w:r>
    </w:p>
    <w:p w:rsidR="00D54DAF" w:rsidRDefault="00D54DAF">
      <w:pPr>
        <w:pStyle w:val="ConsPlusNormal"/>
        <w:spacing w:before="220"/>
        <w:ind w:firstLine="540"/>
        <w:jc w:val="both"/>
      </w:pPr>
      <w:r>
        <w:t>3.2.2.12. Административное действие - выдача заключения о предоставлении государственной услуги безработному гражданину, приобщение к личному делу получателя государственных услуг второго экземпляра заключения о предоставлении государственной услуги.</w:t>
      </w:r>
    </w:p>
    <w:p w:rsidR="00D54DAF" w:rsidRDefault="00D54DAF">
      <w:pPr>
        <w:pStyle w:val="ConsPlusNormal"/>
        <w:spacing w:before="220"/>
        <w:ind w:firstLine="540"/>
        <w:jc w:val="both"/>
      </w:pPr>
      <w:r>
        <w:t>Максимальный срок выполнения действия не должен превышать - 4 мин.</w:t>
      </w:r>
    </w:p>
    <w:p w:rsidR="00D54DAF" w:rsidRDefault="00D54DAF">
      <w:pPr>
        <w:pStyle w:val="ConsPlusNormal"/>
        <w:spacing w:before="220"/>
        <w:ind w:firstLine="540"/>
        <w:jc w:val="both"/>
      </w:pPr>
      <w:r>
        <w:t>3.2.2.13. Административное действие - оформление и выдача безработному гражданину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D54DAF" w:rsidRDefault="00D54DAF">
      <w:pPr>
        <w:pStyle w:val="ConsPlusNormal"/>
        <w:spacing w:before="220"/>
        <w:ind w:firstLine="540"/>
        <w:jc w:val="both"/>
      </w:pPr>
      <w:r>
        <w:t>Максимальный срок выполнения действия не должен превышать - 5 мин.</w:t>
      </w:r>
    </w:p>
    <w:p w:rsidR="00D54DAF" w:rsidRDefault="00D54DAF">
      <w:pPr>
        <w:pStyle w:val="ConsPlusNormal"/>
        <w:spacing w:before="220"/>
        <w:ind w:firstLine="540"/>
        <w:jc w:val="both"/>
      </w:pPr>
      <w:r>
        <w:t xml:space="preserve">3.2.2.14. Административное действие - оказание безработному гражданину при направлении его для прохождения профессионального обучения или получения дополнительного профессионального образования в другую местность финансовой поддержки в соответствии с </w:t>
      </w:r>
      <w:hyperlink r:id="rId90" w:history="1">
        <w:r>
          <w:rPr>
            <w:color w:val="0000FF"/>
          </w:rPr>
          <w:t>пунктом 2 статьи 23</w:t>
        </w:r>
      </w:hyperlink>
      <w:r>
        <w:t xml:space="preserve"> Закона о занятости.</w:t>
      </w:r>
    </w:p>
    <w:p w:rsidR="00D54DAF" w:rsidRDefault="00D54DAF">
      <w:pPr>
        <w:pStyle w:val="ConsPlusNormal"/>
        <w:spacing w:before="220"/>
        <w:ind w:firstLine="540"/>
        <w:jc w:val="both"/>
      </w:pPr>
      <w:r>
        <w:t>Максимальный срок выполнения действия не должен превышать 6 мин.</w:t>
      </w:r>
    </w:p>
    <w:p w:rsidR="00D54DAF" w:rsidRDefault="00D54DAF">
      <w:pPr>
        <w:pStyle w:val="ConsPlusNormal"/>
        <w:spacing w:before="220"/>
        <w:ind w:firstLine="540"/>
        <w:jc w:val="both"/>
      </w:pPr>
      <w:r>
        <w:t>3.2.2.15.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D54DAF" w:rsidRDefault="00D54DAF">
      <w:pPr>
        <w:pStyle w:val="ConsPlusNormal"/>
        <w:spacing w:before="220"/>
        <w:ind w:firstLine="540"/>
        <w:jc w:val="both"/>
      </w:pPr>
      <w:r>
        <w:t>Максимальный срок выполнения действия не должен превышать - 2 мин.</w:t>
      </w:r>
    </w:p>
    <w:p w:rsidR="00D54DAF" w:rsidRDefault="00D54DAF">
      <w:pPr>
        <w:pStyle w:val="ConsPlusNormal"/>
        <w:spacing w:before="220"/>
        <w:ind w:firstLine="540"/>
        <w:jc w:val="both"/>
      </w:pPr>
      <w:r>
        <w:t>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 (далее - работник центра занятости).</w:t>
      </w:r>
    </w:p>
    <w:p w:rsidR="00D54DAF" w:rsidRDefault="00D54DAF">
      <w:pPr>
        <w:pStyle w:val="ConsPlusNormal"/>
        <w:spacing w:before="220"/>
        <w:ind w:firstLine="540"/>
        <w:jc w:val="both"/>
      </w:pPr>
      <w:r>
        <w:t>3.2.4. Критерием принятия решения о предоставлении государственной услуги является предъявление безработным гражданином следующих документов:</w:t>
      </w:r>
    </w:p>
    <w:p w:rsidR="00D54DAF" w:rsidRDefault="00D54DAF">
      <w:pPr>
        <w:pStyle w:val="ConsPlusNormal"/>
        <w:spacing w:before="220"/>
        <w:ind w:firstLine="540"/>
        <w:jc w:val="both"/>
      </w:pPr>
      <w:r>
        <w:t xml:space="preserve">- паспорта гражданина Российской Федерации или документа, его заменяющего; документа, </w:t>
      </w:r>
      <w:r>
        <w:lastRenderedPageBreak/>
        <w:t>удостоверяющего личность иностранного гражданина, лица без гражданства;</w:t>
      </w:r>
    </w:p>
    <w:p w:rsidR="00D54DAF" w:rsidRDefault="00D54DAF">
      <w:pPr>
        <w:pStyle w:val="ConsPlusNormal"/>
        <w:spacing w:before="220"/>
        <w:ind w:firstLine="540"/>
        <w:jc w:val="both"/>
      </w:pPr>
      <w:r>
        <w:t xml:space="preserve">абзац исключен. - </w:t>
      </w:r>
      <w:hyperlink r:id="rId91" w:history="1">
        <w:r>
          <w:rPr>
            <w:color w:val="0000FF"/>
          </w:rPr>
          <w:t>Приказ</w:t>
        </w:r>
      </w:hyperlink>
      <w:r>
        <w:t xml:space="preserve"> Агентства по труду и занятости населения Сахалинской области от 17.07.2018 N 21.</w:t>
      </w:r>
    </w:p>
    <w:p w:rsidR="00D54DAF" w:rsidRDefault="00D54DAF">
      <w:pPr>
        <w:pStyle w:val="ConsPlusNormal"/>
        <w:spacing w:before="220"/>
        <w:ind w:firstLine="540"/>
        <w:jc w:val="both"/>
      </w:pPr>
      <w:r>
        <w:t>3.2.5. Результатом административной процедуры является выдача гражданину заключения о предоставлении государственной услуги лично.</w:t>
      </w:r>
    </w:p>
    <w:p w:rsidR="00D54DAF" w:rsidRDefault="00D54DAF">
      <w:pPr>
        <w:pStyle w:val="ConsPlusNormal"/>
        <w:spacing w:before="220"/>
        <w:ind w:firstLine="540"/>
        <w:jc w:val="both"/>
      </w:pPr>
      <w:r>
        <w:t>3.2.6. Способ фиксации результата выполнения административной процедуры:</w:t>
      </w:r>
    </w:p>
    <w:p w:rsidR="00D54DAF" w:rsidRDefault="00D54DAF">
      <w:pPr>
        <w:pStyle w:val="ConsPlusNormal"/>
        <w:spacing w:before="220"/>
        <w:ind w:firstLine="540"/>
        <w:jc w:val="both"/>
      </w:pPr>
      <w:r>
        <w:t>3.2.6.1. Работник центра занятости фиксирует результат выполнения административной процедуры в программно-техническом комплексе, содержащем регистр получателей государственных услуг в сфере занятости населения - физических лиц.</w:t>
      </w:r>
    </w:p>
    <w:p w:rsidR="00D54DAF" w:rsidRDefault="00D54DAF">
      <w:pPr>
        <w:pStyle w:val="ConsPlusNormal"/>
        <w:spacing w:before="220"/>
        <w:ind w:firstLine="540"/>
        <w:jc w:val="both"/>
      </w:pPr>
      <w:r>
        <w:t>3.2.6.2. Работник центра занятости выводит на печатающее устройство заключение о предоставлении государственной услуги в двух экземплярах и знакомит с ним гражданина под роспись.</w:t>
      </w:r>
    </w:p>
    <w:p w:rsidR="00D54DAF" w:rsidRDefault="00D54DAF">
      <w:pPr>
        <w:pStyle w:val="ConsPlusNormal"/>
        <w:spacing w:before="220"/>
        <w:ind w:firstLine="540"/>
        <w:jc w:val="both"/>
      </w:pPr>
      <w:r>
        <w:t>3.2.6.3. Работник центра занятости выдает гражданину лично под роспись один экземпляр заключения о предоставлении государственной услуги, второй экземпляр приобщает к личному делу получателя государственной услуги.</w:t>
      </w:r>
    </w:p>
    <w:p w:rsidR="00D54DAF" w:rsidRDefault="00D54DAF">
      <w:pPr>
        <w:pStyle w:val="ConsPlusNormal"/>
        <w:jc w:val="both"/>
      </w:pPr>
    </w:p>
    <w:p w:rsidR="00D54DAF" w:rsidRDefault="00D54DAF">
      <w:pPr>
        <w:pStyle w:val="ConsPlusTitle"/>
        <w:jc w:val="center"/>
        <w:outlineLvl w:val="2"/>
      </w:pPr>
      <w:r>
        <w:t>3.3. Формирование и направление межведомственного запроса</w:t>
      </w:r>
    </w:p>
    <w:p w:rsidR="00D54DAF" w:rsidRDefault="00D54DAF">
      <w:pPr>
        <w:pStyle w:val="ConsPlusTitle"/>
        <w:jc w:val="center"/>
      </w:pPr>
      <w:r>
        <w:t>в целях получения документов и информации, находящихся</w:t>
      </w:r>
    </w:p>
    <w:p w:rsidR="00D54DAF" w:rsidRDefault="00D54DAF">
      <w:pPr>
        <w:pStyle w:val="ConsPlusTitle"/>
        <w:jc w:val="center"/>
      </w:pPr>
      <w:r>
        <w:t>в распоряжении органов, предоставляющих государственные</w:t>
      </w:r>
    </w:p>
    <w:p w:rsidR="00D54DAF" w:rsidRDefault="00D54DAF">
      <w:pPr>
        <w:pStyle w:val="ConsPlusTitle"/>
        <w:jc w:val="center"/>
      </w:pPr>
      <w:r>
        <w:t>и муниципальные услуги, иных государственных</w:t>
      </w:r>
    </w:p>
    <w:p w:rsidR="00D54DAF" w:rsidRDefault="00D54DAF">
      <w:pPr>
        <w:pStyle w:val="ConsPlusTitle"/>
        <w:jc w:val="center"/>
      </w:pPr>
      <w:r>
        <w:t xml:space="preserve">и </w:t>
      </w:r>
      <w:proofErr w:type="gramStart"/>
      <w:r>
        <w:t>муниципальных органов</w:t>
      </w:r>
      <w:proofErr w:type="gramEnd"/>
      <w:r>
        <w:t xml:space="preserve"> и подведомственных им учреждений</w:t>
      </w:r>
    </w:p>
    <w:p w:rsidR="00D54DAF" w:rsidRDefault="00D54DAF">
      <w:pPr>
        <w:pStyle w:val="ConsPlusNormal"/>
        <w:jc w:val="center"/>
      </w:pPr>
      <w:r>
        <w:t xml:space="preserve">(введен </w:t>
      </w:r>
      <w:hyperlink r:id="rId92" w:history="1">
        <w:r>
          <w:rPr>
            <w:color w:val="0000FF"/>
          </w:rPr>
          <w:t>Приказом</w:t>
        </w:r>
      </w:hyperlink>
      <w:r>
        <w:t xml:space="preserve"> Агентства по труду и занятости населения</w:t>
      </w:r>
    </w:p>
    <w:p w:rsidR="00D54DAF" w:rsidRDefault="00D54DAF">
      <w:pPr>
        <w:pStyle w:val="ConsPlusNormal"/>
        <w:jc w:val="center"/>
      </w:pPr>
      <w:r>
        <w:t>Сахалинской области от 17.07.2018 N 21)</w:t>
      </w:r>
    </w:p>
    <w:p w:rsidR="00D54DAF" w:rsidRDefault="00D54DAF">
      <w:pPr>
        <w:pStyle w:val="ConsPlusNormal"/>
        <w:jc w:val="center"/>
      </w:pPr>
    </w:p>
    <w:p w:rsidR="00D54DAF" w:rsidRDefault="00D54DAF">
      <w:pPr>
        <w:pStyle w:val="ConsPlusNormal"/>
        <w:ind w:firstLine="540"/>
        <w:jc w:val="both"/>
      </w:pPr>
      <w:r>
        <w:t xml:space="preserve">При поступлении от гражданина,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w:t>
      </w:r>
      <w:proofErr w:type="spellStart"/>
      <w:r>
        <w:t>абилитации</w:t>
      </w:r>
      <w:proofErr w:type="spellEnd"/>
      <w:r>
        <w:t xml:space="preserve">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 и (или) органы Пенсионного фонда Российской Федерации с использованием ФГИС ФРИ.</w:t>
      </w:r>
    </w:p>
    <w:p w:rsidR="00D54DAF" w:rsidRDefault="00D54DAF">
      <w:pPr>
        <w:pStyle w:val="ConsPlusNormal"/>
        <w:jc w:val="both"/>
      </w:pPr>
      <w:r>
        <w:t xml:space="preserve">(в ред. </w:t>
      </w:r>
      <w:hyperlink r:id="rId93"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гражданином,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D54DAF" w:rsidRDefault="00D54DAF">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D54DAF" w:rsidRDefault="00D54DAF">
      <w:pPr>
        <w:pStyle w:val="ConsPlusNormal"/>
        <w:spacing w:before="220"/>
        <w:ind w:firstLine="540"/>
        <w:jc w:val="both"/>
      </w:pPr>
      <w:r>
        <w:t xml:space="preserve">Работник центра занятости, в функции которого входит осуществление межведомственного взаимодействия, формирует и направляет межведомственный запрос в федеральное учреждение </w:t>
      </w:r>
      <w:r>
        <w:lastRenderedPageBreak/>
        <w:t xml:space="preserve">медико-социальной экспертизы и (или) органы Пенсионного фонда Российской Федерации с использованием ФГИС ФРИ о получении сведений о рекомендациях по профессиональной реабилитации или </w:t>
      </w:r>
      <w:proofErr w:type="spellStart"/>
      <w:r>
        <w:t>абилитации</w:t>
      </w:r>
      <w:proofErr w:type="spellEnd"/>
      <w:r>
        <w:t xml:space="preserve"> инвалида и (или) уточнении соответствия предлагаемой инвалиду профессии.</w:t>
      </w:r>
    </w:p>
    <w:p w:rsidR="00D54DAF" w:rsidRDefault="00D54DAF">
      <w:pPr>
        <w:pStyle w:val="ConsPlusNormal"/>
        <w:jc w:val="both"/>
      </w:pPr>
      <w:r>
        <w:t xml:space="preserve">(в ред. </w:t>
      </w:r>
      <w:hyperlink r:id="rId94"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 xml:space="preserve">Межведомственный запрос должен содержать сведения, установленные </w:t>
      </w:r>
      <w:hyperlink r:id="rId95"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D54DAF" w:rsidRDefault="00D54DAF">
      <w:pPr>
        <w:pStyle w:val="ConsPlusNormal"/>
        <w:jc w:val="both"/>
      </w:pPr>
      <w:r>
        <w:t xml:space="preserve">(в ред. </w:t>
      </w:r>
      <w:hyperlink r:id="rId96"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D54DAF" w:rsidRDefault="00D54DAF">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D54DAF" w:rsidRDefault="00D54DAF">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гражданином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w:t>
      </w:r>
    </w:p>
    <w:p w:rsidR="00D54DAF" w:rsidRDefault="00D54DAF">
      <w:pPr>
        <w:pStyle w:val="ConsPlusNormal"/>
        <w:jc w:val="both"/>
      </w:pPr>
    </w:p>
    <w:p w:rsidR="00D54DAF" w:rsidRDefault="00D54DAF">
      <w:pPr>
        <w:pStyle w:val="ConsPlusTitle"/>
        <w:jc w:val="center"/>
        <w:outlineLvl w:val="2"/>
      </w:pPr>
      <w:r>
        <w:t>3.4. Порядок осуществления в электронной форме</w:t>
      </w:r>
    </w:p>
    <w:p w:rsidR="00D54DAF" w:rsidRDefault="00D54DAF">
      <w:pPr>
        <w:pStyle w:val="ConsPlusTitle"/>
        <w:jc w:val="center"/>
      </w:pPr>
      <w:r>
        <w:t>административных процедур (действий), в том числе</w:t>
      </w:r>
    </w:p>
    <w:p w:rsidR="00D54DAF" w:rsidRDefault="00D54DAF">
      <w:pPr>
        <w:pStyle w:val="ConsPlusTitle"/>
        <w:jc w:val="center"/>
      </w:pPr>
      <w:r>
        <w:t>с использованием Единого портала и Регионального портала</w:t>
      </w:r>
    </w:p>
    <w:p w:rsidR="00D54DAF" w:rsidRDefault="00D54DAF">
      <w:pPr>
        <w:pStyle w:val="ConsPlusNormal"/>
        <w:jc w:val="center"/>
      </w:pPr>
      <w:r>
        <w:t xml:space="preserve">(в ред. </w:t>
      </w:r>
      <w:hyperlink r:id="rId97"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center"/>
      </w:pPr>
      <w:r>
        <w:t xml:space="preserve">(в ред. </w:t>
      </w:r>
      <w:hyperlink r:id="rId98"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17.07.2018 N 21)</w:t>
      </w:r>
    </w:p>
    <w:p w:rsidR="00D54DAF" w:rsidRDefault="00D54DAF">
      <w:pPr>
        <w:pStyle w:val="ConsPlusNormal"/>
        <w:jc w:val="both"/>
      </w:pPr>
    </w:p>
    <w:p w:rsidR="00D54DAF" w:rsidRDefault="00D54DAF">
      <w:pPr>
        <w:pStyle w:val="ConsPlusNormal"/>
        <w:ind w:firstLine="540"/>
        <w:jc w:val="both"/>
      </w:pPr>
      <w:r>
        <w:t>3.4.1. При предоставлении государственной услуги в электронной форме центром занятости обеспечивается:</w:t>
      </w:r>
    </w:p>
    <w:p w:rsidR="00D54DAF" w:rsidRDefault="00D54DAF">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государственной услуге;</w:t>
      </w:r>
    </w:p>
    <w:p w:rsidR="00D54DAF" w:rsidRDefault="00D54DAF">
      <w:pPr>
        <w:pStyle w:val="ConsPlusNormal"/>
        <w:spacing w:before="220"/>
        <w:ind w:firstLine="540"/>
        <w:jc w:val="both"/>
      </w:pPr>
      <w:r>
        <w:t>- возможность получения и копирования заявителями электронной формы заявления о предоставлении государственной услуги;</w:t>
      </w:r>
    </w:p>
    <w:p w:rsidR="00D54DAF" w:rsidRDefault="00D54DAF">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D54DAF" w:rsidRDefault="00D54DAF">
      <w:pPr>
        <w:pStyle w:val="ConsPlusNormal"/>
        <w:spacing w:before="220"/>
        <w:ind w:firstLine="540"/>
        <w:jc w:val="both"/>
      </w:pPr>
      <w:r>
        <w:t>- возможность для заявителей подать заявление о предоставлении государственной услуги в электронной форме;</w:t>
      </w:r>
    </w:p>
    <w:p w:rsidR="00D54DAF" w:rsidRDefault="00D54DAF">
      <w:pPr>
        <w:pStyle w:val="ConsPlusNormal"/>
        <w:spacing w:before="220"/>
        <w:ind w:firstLine="540"/>
        <w:jc w:val="both"/>
      </w:pPr>
      <w:r>
        <w:t>- возможность получения заявителем сведений о ходе рассмотрения заявления о предоставлении государственной услуги;</w:t>
      </w:r>
    </w:p>
    <w:p w:rsidR="00D54DAF" w:rsidRDefault="00D54DAF">
      <w:pPr>
        <w:pStyle w:val="ConsPlusNormal"/>
        <w:spacing w:before="220"/>
        <w:ind w:firstLine="540"/>
        <w:jc w:val="both"/>
      </w:pPr>
      <w:r>
        <w:t>- прием и регистрация центром занятости заявления и иных документов, необходимых для предоставления государственной услуги;</w:t>
      </w:r>
    </w:p>
    <w:p w:rsidR="00D54DAF" w:rsidRDefault="00D54DAF">
      <w:pPr>
        <w:pStyle w:val="ConsPlusNormal"/>
        <w:spacing w:before="220"/>
        <w:ind w:firstLine="540"/>
        <w:jc w:val="both"/>
      </w:pPr>
      <w:r>
        <w:t>- возможность для заявителей осуществления оценки качества предоставления услуги;</w:t>
      </w:r>
    </w:p>
    <w:p w:rsidR="00D54DAF" w:rsidRDefault="00D54DAF">
      <w:pPr>
        <w:pStyle w:val="ConsPlusNormal"/>
        <w:spacing w:before="220"/>
        <w:ind w:firstLine="540"/>
        <w:jc w:val="both"/>
      </w:pPr>
      <w:r>
        <w:t xml:space="preserve">- возможность для заявителей досудебного (внесудебного) обжалования решений и действий </w:t>
      </w:r>
      <w:r>
        <w:lastRenderedPageBreak/>
        <w:t>(бездействия) центра занятости, директора центра занятости, работника центра занятости;</w:t>
      </w:r>
    </w:p>
    <w:p w:rsidR="00D54DAF" w:rsidRDefault="00D54DAF">
      <w:pPr>
        <w:pStyle w:val="ConsPlusNormal"/>
        <w:spacing w:before="220"/>
        <w:ind w:firstLine="540"/>
        <w:jc w:val="both"/>
      </w:pPr>
      <w:r>
        <w:t>- проверка электронной подписи заявителя, использованной при обращении за получением государственной услуги.</w:t>
      </w:r>
    </w:p>
    <w:p w:rsidR="00D54DAF" w:rsidRDefault="00D54DAF">
      <w:pPr>
        <w:pStyle w:val="ConsPlusNormal"/>
        <w:spacing w:before="220"/>
        <w:ind w:firstLine="540"/>
        <w:jc w:val="both"/>
      </w:pPr>
      <w:r>
        <w:t>3.4.2. Получение гражданами результатов предоставления государственной услуги в электронной форме не предусмотрено.</w:t>
      </w:r>
    </w:p>
    <w:p w:rsidR="00D54DAF" w:rsidRDefault="00D54DAF">
      <w:pPr>
        <w:pStyle w:val="ConsPlusNormal"/>
        <w:spacing w:before="220"/>
        <w:ind w:firstLine="540"/>
        <w:jc w:val="both"/>
      </w:pPr>
      <w:r>
        <w:t>3.4.3.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на Региональном портале.</w:t>
      </w:r>
    </w:p>
    <w:p w:rsidR="00D54DAF" w:rsidRDefault="00D54DAF">
      <w:pPr>
        <w:pStyle w:val="ConsPlusNormal"/>
        <w:spacing w:before="220"/>
        <w:ind w:firstLine="540"/>
        <w:jc w:val="both"/>
      </w:pPr>
      <w:r>
        <w:t>3.4.4.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D54DAF" w:rsidRDefault="00D54DAF">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D54DAF" w:rsidRDefault="00D54DAF">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54DAF" w:rsidRDefault="00D54DAF">
      <w:pPr>
        <w:pStyle w:val="ConsPlusNormal"/>
        <w:spacing w:before="220"/>
        <w:ind w:firstLine="540"/>
        <w:jc w:val="both"/>
      </w:pPr>
      <w:r>
        <w:t>3.4.5.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D54DAF" w:rsidRDefault="00D54DAF">
      <w:pPr>
        <w:pStyle w:val="ConsPlusNormal"/>
        <w:spacing w:before="220"/>
        <w:ind w:firstLine="540"/>
        <w:jc w:val="both"/>
      </w:pPr>
      <w:r>
        <w:t>Доступ к подаче заявления в электронной форме посредством Регионального портала осуществляется после регистрации заявителя на Региональном портале.</w:t>
      </w:r>
    </w:p>
    <w:p w:rsidR="00D54DAF" w:rsidRDefault="00D54DAF">
      <w:pPr>
        <w:pStyle w:val="ConsPlusNormal"/>
        <w:spacing w:before="220"/>
        <w:ind w:firstLine="540"/>
        <w:jc w:val="both"/>
      </w:pPr>
      <w:r>
        <w:t xml:space="preserve">Заявления о предоставлении государственной услуги заверяются простой электронной подписью заявителя в соответствии с Федеральным </w:t>
      </w:r>
      <w:hyperlink r:id="rId99" w:history="1">
        <w:r>
          <w:rPr>
            <w:color w:val="0000FF"/>
          </w:rPr>
          <w:t>законом</w:t>
        </w:r>
      </w:hyperlink>
      <w:r>
        <w:t xml:space="preserve"> "Об электронной подписи".</w:t>
      </w:r>
    </w:p>
    <w:p w:rsidR="00D54DAF" w:rsidRDefault="00D54DAF">
      <w:pPr>
        <w:pStyle w:val="ConsPlusNormal"/>
        <w:spacing w:before="220"/>
        <w:ind w:firstLine="540"/>
        <w:jc w:val="both"/>
      </w:pPr>
      <w: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D54DAF" w:rsidRDefault="00D54DAF">
      <w:pPr>
        <w:pStyle w:val="ConsPlusNormal"/>
        <w:spacing w:before="220"/>
        <w:ind w:firstLine="540"/>
        <w:jc w:val="both"/>
      </w:pPr>
      <w:r>
        <w:t>На Региональном портале размещаются образцы заполнения электронной формы запроса.</w:t>
      </w:r>
    </w:p>
    <w:p w:rsidR="00D54DAF" w:rsidRDefault="00D54DAF">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54DAF" w:rsidRDefault="00D54DAF">
      <w:pPr>
        <w:pStyle w:val="ConsPlusNormal"/>
        <w:spacing w:before="220"/>
        <w:ind w:firstLine="540"/>
        <w:jc w:val="both"/>
      </w:pPr>
      <w:r>
        <w:t>При формировании запроса заявителю обеспечивается:</w:t>
      </w:r>
    </w:p>
    <w:p w:rsidR="00D54DAF" w:rsidRDefault="00D54DAF">
      <w:pPr>
        <w:pStyle w:val="ConsPlusNormal"/>
        <w:spacing w:before="220"/>
        <w:ind w:firstLine="540"/>
        <w:jc w:val="both"/>
      </w:pPr>
      <w:r>
        <w:t>а) возможность копирования и сохранения заявления о предоставлении государственной услуги, сведений о потребности в работниках;</w:t>
      </w:r>
    </w:p>
    <w:p w:rsidR="00D54DAF" w:rsidRDefault="00D54DAF">
      <w:pPr>
        <w:pStyle w:val="ConsPlusNormal"/>
        <w:spacing w:before="220"/>
        <w:ind w:firstLine="540"/>
        <w:jc w:val="both"/>
      </w:pPr>
      <w:r>
        <w:t>б) возможность печати на бумажном носителе копии электронной формы заявления;</w:t>
      </w:r>
    </w:p>
    <w:p w:rsidR="00D54DAF" w:rsidRDefault="00D54DAF">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54DAF" w:rsidRDefault="00D54DAF">
      <w:pPr>
        <w:pStyle w:val="ConsPlusNormal"/>
        <w:spacing w:before="220"/>
        <w:ind w:firstLine="540"/>
        <w:jc w:val="both"/>
      </w:pPr>
      <w:r>
        <w:lastRenderedPageBreak/>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Региональном, в части, касающейся сведений, отсутствующих в единой системе идентификации и аутентификации;</w:t>
      </w:r>
    </w:p>
    <w:p w:rsidR="00D54DAF" w:rsidRDefault="00D54DAF">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D54DAF" w:rsidRDefault="00D54DAF">
      <w:pPr>
        <w:pStyle w:val="ConsPlusNormal"/>
        <w:spacing w:before="220"/>
        <w:ind w:firstLine="540"/>
        <w:jc w:val="both"/>
      </w:pPr>
      <w:r>
        <w:t>е) возможность доступа заявителя посредством Регионального портала к ранее поданным им запросам в течение не менее одного года, а также частично сформированных запросов - в течение не менее 3 месяцев.</w:t>
      </w:r>
    </w:p>
    <w:p w:rsidR="00D54DAF" w:rsidRDefault="00D54DAF">
      <w:pPr>
        <w:pStyle w:val="ConsPlusNormal"/>
        <w:spacing w:before="220"/>
        <w:ind w:firstLine="540"/>
        <w:jc w:val="both"/>
      </w:pPr>
      <w:r>
        <w:t>Сформированное и подписанное заявление направляются в центр занятости посредством Регионального портала.</w:t>
      </w:r>
    </w:p>
    <w:p w:rsidR="00D54DAF" w:rsidRDefault="00D54DAF">
      <w:pPr>
        <w:pStyle w:val="ConsPlusNormal"/>
        <w:spacing w:before="220"/>
        <w:ind w:firstLine="540"/>
        <w:jc w:val="both"/>
      </w:pPr>
      <w:r>
        <w:t>3.4.6.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 в случае подачи заявления в электронной форме посредством Регионального портала по выбору заявителя:</w:t>
      </w:r>
    </w:p>
    <w:p w:rsidR="00D54DAF" w:rsidRDefault="00D54DAF">
      <w:pPr>
        <w:pStyle w:val="ConsPlusNormal"/>
        <w:spacing w:before="220"/>
        <w:ind w:firstLine="540"/>
        <w:jc w:val="both"/>
      </w:pPr>
      <w:r>
        <w:t>а) уведомления о записи на прием в центр занятости;</w:t>
      </w:r>
    </w:p>
    <w:p w:rsidR="00D54DAF" w:rsidRDefault="00D54DAF">
      <w:pPr>
        <w:pStyle w:val="ConsPlusNormal"/>
        <w:spacing w:before="22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D54DAF" w:rsidRDefault="00D54DAF">
      <w:pPr>
        <w:pStyle w:val="ConsPlusNormal"/>
        <w:spacing w:before="220"/>
        <w:ind w:firstLine="540"/>
        <w:jc w:val="both"/>
      </w:pPr>
      <w:r>
        <w:t>в) уведомления об отказе в приеме заявления.</w:t>
      </w:r>
    </w:p>
    <w:p w:rsidR="00D54DAF" w:rsidRDefault="00D54DAF">
      <w:pPr>
        <w:pStyle w:val="ConsPlusNormal"/>
        <w:spacing w:before="220"/>
        <w:ind w:firstLine="540"/>
        <w:jc w:val="both"/>
      </w:pPr>
      <w:r>
        <w:t>3.4.7. Центр занятости обеспечивает прием заявлений о предоставлении государственной услуги.</w:t>
      </w:r>
    </w:p>
    <w:p w:rsidR="00D54DAF" w:rsidRDefault="00D54DAF">
      <w:pPr>
        <w:pStyle w:val="ConsPlusNormal"/>
        <w:spacing w:before="220"/>
        <w:ind w:firstLine="540"/>
        <w:jc w:val="both"/>
      </w:pPr>
      <w: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заявлений, указанных в </w:t>
      </w:r>
      <w:hyperlink w:anchor="P288" w:history="1">
        <w:r>
          <w:rPr>
            <w:color w:val="0000FF"/>
          </w:rPr>
          <w:t>подразделе 2.7</w:t>
        </w:r>
      </w:hyperlink>
      <w:r>
        <w:t xml:space="preserve"> настоящего Административного регламента, а также осуществляются следующие действия:</w:t>
      </w:r>
    </w:p>
    <w:p w:rsidR="00D54DAF" w:rsidRDefault="00D54DAF">
      <w:pPr>
        <w:pStyle w:val="ConsPlusNormal"/>
        <w:spacing w:before="220"/>
        <w:ind w:firstLine="540"/>
        <w:jc w:val="both"/>
      </w:pPr>
      <w:r>
        <w:t>1) при наличии хотя бы одного из указанных оснований работник центра занятости, ответственный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D54DAF" w:rsidRDefault="00D54DAF">
      <w:pPr>
        <w:pStyle w:val="ConsPlusNormal"/>
        <w:spacing w:before="220"/>
        <w:ind w:firstLine="540"/>
        <w:jc w:val="both"/>
      </w:pPr>
      <w: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54DAF" w:rsidRDefault="00D54DAF">
      <w:pPr>
        <w:pStyle w:val="ConsPlusNormal"/>
        <w:spacing w:before="220"/>
        <w:ind w:firstLine="540"/>
        <w:jc w:val="both"/>
      </w:pPr>
      <w:r>
        <w:t>Прием и регистрация запроса осуществляется работником центра занятости, ответственным за прием и регистрацию заявлений, поданных в электронной форме.</w:t>
      </w:r>
    </w:p>
    <w:p w:rsidR="00D54DAF" w:rsidRDefault="00D54DAF">
      <w:pPr>
        <w:pStyle w:val="ConsPlusNormal"/>
        <w:spacing w:before="220"/>
        <w:ind w:firstLine="540"/>
        <w:jc w:val="both"/>
      </w:pPr>
      <w:r>
        <w:t>После регистрации запрос направляется в структурное подразделение центра занятости, ответственное за предоставление государственной услуги.</w:t>
      </w:r>
    </w:p>
    <w:p w:rsidR="00D54DAF" w:rsidRDefault="00D54DAF">
      <w:pPr>
        <w:pStyle w:val="ConsPlusNormal"/>
        <w:spacing w:before="220"/>
        <w:ind w:firstLine="540"/>
        <w:jc w:val="both"/>
      </w:pPr>
      <w:r>
        <w:t xml:space="preserve">После принятия запроса заявителя работником центра занятости, осуществляющим функцию по </w:t>
      </w:r>
      <w:r>
        <w:lastRenderedPageBreak/>
        <w:t>предоставлению государственной услуги, статус запроса заявителя в личном кабинете на Региональном портале обновляется до статуса "принято".</w:t>
      </w:r>
    </w:p>
    <w:p w:rsidR="00D54DAF" w:rsidRDefault="00D54DAF">
      <w:pPr>
        <w:pStyle w:val="ConsPlusNormal"/>
        <w:spacing w:before="220"/>
        <w:ind w:firstLine="540"/>
        <w:jc w:val="both"/>
      </w:pPr>
      <w:r>
        <w:t>3.4.8. Заявителям обеспечивается возможность оценить доступность и качество государственной услуги с использованием Регионального портала в случае подачи заявления о предоставлении государственной услуги в электронной форме.</w:t>
      </w:r>
    </w:p>
    <w:p w:rsidR="00D54DAF" w:rsidRDefault="00D54DAF">
      <w:pPr>
        <w:pStyle w:val="ConsPlusNormal"/>
        <w:spacing w:before="220"/>
        <w:ind w:firstLine="540"/>
        <w:jc w:val="both"/>
      </w:pPr>
      <w:r>
        <w:t xml:space="preserve">3.4.9.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658" w:history="1">
        <w:r>
          <w:rPr>
            <w:color w:val="0000FF"/>
          </w:rPr>
          <w:t>разделом 5</w:t>
        </w:r>
      </w:hyperlink>
      <w:r>
        <w:t xml:space="preserve"> настоящего Административного регламента.</w:t>
      </w:r>
    </w:p>
    <w:p w:rsidR="00D54DAF" w:rsidRDefault="00D54DAF">
      <w:pPr>
        <w:pStyle w:val="ConsPlusNormal"/>
        <w:spacing w:before="220"/>
        <w:ind w:firstLine="540"/>
        <w:jc w:val="both"/>
      </w:pPr>
      <w:r>
        <w:t>3.4.10. При направлении заявителями документов, подписанных простой электронной подписью, простая электронная подпись проверяется с помощью программного обеспечения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54DAF" w:rsidRDefault="00D54DAF">
      <w:pPr>
        <w:pStyle w:val="ConsPlusNormal"/>
        <w:jc w:val="both"/>
      </w:pPr>
    </w:p>
    <w:p w:rsidR="00D54DAF" w:rsidRDefault="00D54DAF">
      <w:pPr>
        <w:pStyle w:val="ConsPlusTitle"/>
        <w:jc w:val="center"/>
        <w:outlineLvl w:val="2"/>
      </w:pPr>
      <w:r>
        <w:t>3.5. Порядок исправления допущенных опечаток</w:t>
      </w:r>
    </w:p>
    <w:p w:rsidR="00D54DAF" w:rsidRDefault="00D54DAF">
      <w:pPr>
        <w:pStyle w:val="ConsPlusTitle"/>
        <w:jc w:val="center"/>
      </w:pPr>
      <w:r>
        <w:t>и ошибок в выданных в результате предоставления</w:t>
      </w:r>
    </w:p>
    <w:p w:rsidR="00D54DAF" w:rsidRDefault="00D54DAF">
      <w:pPr>
        <w:pStyle w:val="ConsPlusTitle"/>
        <w:jc w:val="center"/>
      </w:pPr>
      <w:r>
        <w:t>государственной услуги документах</w:t>
      </w:r>
    </w:p>
    <w:p w:rsidR="00D54DAF" w:rsidRDefault="00D54DAF">
      <w:pPr>
        <w:pStyle w:val="ConsPlusNormal"/>
        <w:jc w:val="center"/>
      </w:pPr>
      <w:r>
        <w:t xml:space="preserve">(введен </w:t>
      </w:r>
      <w:hyperlink r:id="rId100" w:history="1">
        <w:r>
          <w:rPr>
            <w:color w:val="0000FF"/>
          </w:rPr>
          <w:t>Приказом</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ind w:firstLine="540"/>
        <w:jc w:val="both"/>
      </w:pPr>
    </w:p>
    <w:p w:rsidR="00D54DAF" w:rsidRDefault="00D54DAF">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D54DAF" w:rsidRDefault="00D54DAF">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D54DAF" w:rsidRDefault="00D54DAF">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D54DAF" w:rsidRDefault="00D54DAF">
      <w:pPr>
        <w:pStyle w:val="ConsPlusNormal"/>
        <w:jc w:val="both"/>
      </w:pPr>
    </w:p>
    <w:p w:rsidR="00D54DAF" w:rsidRDefault="00D54DAF">
      <w:pPr>
        <w:pStyle w:val="ConsPlusTitle"/>
        <w:jc w:val="center"/>
        <w:outlineLvl w:val="2"/>
      </w:pPr>
      <w:hyperlink r:id="rId101" w:history="1">
        <w:r>
          <w:rPr>
            <w:color w:val="0000FF"/>
          </w:rPr>
          <w:t>3.6</w:t>
        </w:r>
      </w:hyperlink>
      <w:r>
        <w:t>. Особенности выполнения административных процедур</w:t>
      </w:r>
    </w:p>
    <w:p w:rsidR="00D54DAF" w:rsidRDefault="00D54DAF">
      <w:pPr>
        <w:pStyle w:val="ConsPlusTitle"/>
        <w:jc w:val="center"/>
      </w:pPr>
      <w:r>
        <w:t>(действий) в многофункциональных центрах предоставления</w:t>
      </w:r>
    </w:p>
    <w:p w:rsidR="00D54DAF" w:rsidRDefault="00D54DAF">
      <w:pPr>
        <w:pStyle w:val="ConsPlusTitle"/>
        <w:jc w:val="center"/>
      </w:pPr>
      <w:r>
        <w:t>государственных и муниципальных услуг</w:t>
      </w:r>
    </w:p>
    <w:p w:rsidR="00D54DAF" w:rsidRDefault="00D54DAF">
      <w:pPr>
        <w:pStyle w:val="ConsPlusNormal"/>
        <w:jc w:val="center"/>
      </w:pPr>
      <w:r>
        <w:t xml:space="preserve">(в ред. </w:t>
      </w:r>
      <w:hyperlink r:id="rId102"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both"/>
      </w:pPr>
    </w:p>
    <w:p w:rsidR="00D54DAF" w:rsidRDefault="00D54DAF">
      <w:pPr>
        <w:pStyle w:val="ConsPlusNormal"/>
        <w:ind w:firstLine="540"/>
        <w:jc w:val="both"/>
      </w:pPr>
      <w:hyperlink r:id="rId103" w:history="1">
        <w:r>
          <w:rPr>
            <w:color w:val="0000FF"/>
          </w:rPr>
          <w:t>3.6.1</w:t>
        </w:r>
      </w:hyperlink>
      <w:r>
        <w:t>. Заявитель может получить информацию о предоставлении государственной услуги непосредственно в помещении МФЦ.</w:t>
      </w:r>
    </w:p>
    <w:p w:rsidR="00D54DAF" w:rsidRDefault="00D54DAF">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на Едином портале, посредством раздаточных информационных материалов.</w:t>
      </w:r>
    </w:p>
    <w:p w:rsidR="00D54DAF" w:rsidRDefault="00D54DAF">
      <w:pPr>
        <w:pStyle w:val="ConsPlusNormal"/>
        <w:spacing w:before="220"/>
        <w:ind w:firstLine="540"/>
        <w:jc w:val="both"/>
      </w:pPr>
      <w:hyperlink r:id="rId104" w:history="1">
        <w:r>
          <w:rPr>
            <w:color w:val="0000FF"/>
          </w:rPr>
          <w:t>3.6.2</w:t>
        </w:r>
      </w:hyperlink>
      <w:r>
        <w:t>. Заявитель может подать в центр занятости заявление о предоставлении государственной услуги через МФЦ.</w:t>
      </w:r>
    </w:p>
    <w:p w:rsidR="00D54DAF" w:rsidRDefault="00D54DAF">
      <w:pPr>
        <w:pStyle w:val="ConsPlusNormal"/>
        <w:spacing w:before="220"/>
        <w:ind w:firstLine="540"/>
        <w:jc w:val="both"/>
      </w:pPr>
      <w:r>
        <w:lastRenderedPageBreak/>
        <w:t>Заявление подается в МФЦ в часы работы МФЦ.</w:t>
      </w:r>
    </w:p>
    <w:p w:rsidR="00D54DAF" w:rsidRDefault="00D54DAF">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D54DAF" w:rsidRDefault="00D54DAF">
      <w:pPr>
        <w:pStyle w:val="ConsPlusNormal"/>
        <w:spacing w:before="220"/>
        <w:ind w:firstLine="540"/>
        <w:jc w:val="both"/>
      </w:pPr>
      <w:r>
        <w:t>Прием, обработка и направление заявлений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D54DAF" w:rsidRDefault="00D54DAF">
      <w:pPr>
        <w:pStyle w:val="ConsPlusNormal"/>
        <w:spacing w:before="220"/>
        <w:ind w:firstLine="540"/>
        <w:jc w:val="both"/>
      </w:pPr>
      <w:hyperlink r:id="rId105" w:history="1">
        <w:r>
          <w:rPr>
            <w:color w:val="0000FF"/>
          </w:rPr>
          <w:t>3.6.3</w:t>
        </w:r>
      </w:hyperlink>
      <w:r>
        <w:t>.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D54DAF" w:rsidRDefault="00D54DAF">
      <w:pPr>
        <w:pStyle w:val="ConsPlusNormal"/>
        <w:spacing w:before="220"/>
        <w:ind w:firstLine="540"/>
        <w:jc w:val="both"/>
      </w:pPr>
      <w:hyperlink r:id="rId106" w:history="1">
        <w:r>
          <w:rPr>
            <w:color w:val="0000FF"/>
          </w:rPr>
          <w:t>3.6.4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D54DAF" w:rsidRDefault="00D54DAF">
      <w:pPr>
        <w:pStyle w:val="ConsPlusNormal"/>
        <w:spacing w:before="220"/>
        <w:ind w:firstLine="540"/>
        <w:jc w:val="both"/>
      </w:pPr>
      <w:hyperlink r:id="rId107" w:history="1">
        <w:r>
          <w:rPr>
            <w:color w:val="0000FF"/>
          </w:rPr>
          <w:t>3.6.5</w:t>
        </w:r>
      </w:hyperlink>
      <w:r>
        <w:t>. Выдача результата предоставления государственной услуги через МФЦ не предусмотрена.</w:t>
      </w:r>
    </w:p>
    <w:p w:rsidR="00D54DAF" w:rsidRDefault="00D54DAF">
      <w:pPr>
        <w:pStyle w:val="ConsPlusNormal"/>
        <w:jc w:val="both"/>
      </w:pPr>
    </w:p>
    <w:p w:rsidR="00D54DAF" w:rsidRDefault="00D54DAF">
      <w:pPr>
        <w:pStyle w:val="ConsPlusTitle"/>
        <w:jc w:val="center"/>
        <w:outlineLvl w:val="1"/>
      </w:pPr>
      <w:r>
        <w:t>Раздел IV. ФОРМЫ КОНТРОЛЯ</w:t>
      </w:r>
    </w:p>
    <w:p w:rsidR="00D54DAF" w:rsidRDefault="00D54DAF">
      <w:pPr>
        <w:pStyle w:val="ConsPlusTitle"/>
        <w:jc w:val="center"/>
      </w:pPr>
      <w:r>
        <w:t>ЗА ИСПОЛНЕНИЕМ АДМИНИСТРАТИВНОГО РЕГЛАМЕНТА</w:t>
      </w:r>
    </w:p>
    <w:p w:rsidR="00D54DAF" w:rsidRDefault="00D54DAF">
      <w:pPr>
        <w:pStyle w:val="ConsPlusNormal"/>
        <w:jc w:val="both"/>
      </w:pPr>
    </w:p>
    <w:p w:rsidR="00D54DAF" w:rsidRDefault="00D54DAF">
      <w:pPr>
        <w:pStyle w:val="ConsPlusTitle"/>
        <w:jc w:val="center"/>
        <w:outlineLvl w:val="2"/>
      </w:pPr>
      <w:r>
        <w:t>4.1. Порядок осуществления текущего контроля за соблюдением</w:t>
      </w:r>
    </w:p>
    <w:p w:rsidR="00D54DAF" w:rsidRDefault="00D54DAF">
      <w:pPr>
        <w:pStyle w:val="ConsPlusTitle"/>
        <w:jc w:val="center"/>
      </w:pPr>
      <w:r>
        <w:t>и исполнением ответственными должностными лицами положений</w:t>
      </w:r>
    </w:p>
    <w:p w:rsidR="00D54DAF" w:rsidRDefault="00D54DAF">
      <w:pPr>
        <w:pStyle w:val="ConsPlusTitle"/>
        <w:jc w:val="center"/>
      </w:pPr>
      <w:r>
        <w:t>административного регламента и иных нормативных правовых</w:t>
      </w:r>
    </w:p>
    <w:p w:rsidR="00D54DAF" w:rsidRDefault="00D54DAF">
      <w:pPr>
        <w:pStyle w:val="ConsPlusTitle"/>
        <w:jc w:val="center"/>
      </w:pPr>
      <w:r>
        <w:t>актов, устанавливающих требования к предоставлению</w:t>
      </w:r>
    </w:p>
    <w:p w:rsidR="00D54DAF" w:rsidRDefault="00D54DAF">
      <w:pPr>
        <w:pStyle w:val="ConsPlusTitle"/>
        <w:jc w:val="center"/>
      </w:pPr>
      <w:r>
        <w:t>государственной услуги, а также принятия ими решений</w:t>
      </w:r>
    </w:p>
    <w:p w:rsidR="00D54DAF" w:rsidRDefault="00D54DAF">
      <w:pPr>
        <w:pStyle w:val="ConsPlusNormal"/>
        <w:jc w:val="center"/>
      </w:pPr>
      <w:r>
        <w:t xml:space="preserve">(в ред. </w:t>
      </w:r>
      <w:hyperlink r:id="rId108"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ind w:firstLine="540"/>
        <w:jc w:val="both"/>
      </w:pPr>
    </w:p>
    <w:p w:rsidR="00D54DAF" w:rsidRDefault="00D54DAF">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D54DAF" w:rsidRDefault="00D54DAF">
      <w:pPr>
        <w:pStyle w:val="ConsPlusNormal"/>
        <w:spacing w:before="22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109"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D54DAF" w:rsidRDefault="00D54DAF">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D54DAF" w:rsidRDefault="00D54DAF">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D54DAF" w:rsidRDefault="00D54DAF">
      <w:pPr>
        <w:pStyle w:val="ConsPlusNormal"/>
        <w:spacing w:before="22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D54DAF" w:rsidRDefault="00D54DAF">
      <w:pPr>
        <w:pStyle w:val="ConsPlusNormal"/>
        <w:spacing w:before="220"/>
        <w:ind w:firstLine="540"/>
        <w:jc w:val="both"/>
      </w:pPr>
      <w:r>
        <w:t xml:space="preserve">По результатам проведенных проверок в случае выявления нарушения прав заявителей </w:t>
      </w:r>
      <w:r>
        <w:lastRenderedPageBreak/>
        <w:t>осуществляется привлечение виновных лиц к ответственности в соответствии с законодательством Российской Федерации.</w:t>
      </w:r>
    </w:p>
    <w:p w:rsidR="00D54DAF" w:rsidRDefault="00D54DAF">
      <w:pPr>
        <w:pStyle w:val="ConsPlusNormal"/>
        <w:jc w:val="both"/>
      </w:pPr>
    </w:p>
    <w:p w:rsidR="00D54DAF" w:rsidRDefault="00D54DAF">
      <w:pPr>
        <w:pStyle w:val="ConsPlusTitle"/>
        <w:jc w:val="center"/>
        <w:outlineLvl w:val="2"/>
      </w:pPr>
      <w:r>
        <w:t>4.2. Порядок и периодичность осуществления плановых</w:t>
      </w:r>
    </w:p>
    <w:p w:rsidR="00D54DAF" w:rsidRDefault="00D54DAF">
      <w:pPr>
        <w:pStyle w:val="ConsPlusTitle"/>
        <w:jc w:val="center"/>
      </w:pPr>
      <w:r>
        <w:t>и внеплановых проверок полноты и качества предоставления</w:t>
      </w:r>
    </w:p>
    <w:p w:rsidR="00D54DAF" w:rsidRDefault="00D54DAF">
      <w:pPr>
        <w:pStyle w:val="ConsPlusTitle"/>
        <w:jc w:val="center"/>
      </w:pPr>
      <w:r>
        <w:t>государственной услуги, в том числе порядок и формы контроля</w:t>
      </w:r>
    </w:p>
    <w:p w:rsidR="00D54DAF" w:rsidRDefault="00D54DAF">
      <w:pPr>
        <w:pStyle w:val="ConsPlusTitle"/>
        <w:jc w:val="center"/>
      </w:pPr>
      <w:r>
        <w:t>за полнотой и качеством предоставления</w:t>
      </w:r>
    </w:p>
    <w:p w:rsidR="00D54DAF" w:rsidRDefault="00D54DAF">
      <w:pPr>
        <w:pStyle w:val="ConsPlusTitle"/>
        <w:jc w:val="center"/>
      </w:pPr>
      <w:r>
        <w:t>государственной услуги</w:t>
      </w:r>
    </w:p>
    <w:p w:rsidR="00D54DAF" w:rsidRDefault="00D54DAF">
      <w:pPr>
        <w:pStyle w:val="ConsPlusNormal"/>
        <w:jc w:val="center"/>
      </w:pPr>
      <w:r>
        <w:t xml:space="preserve">(введен </w:t>
      </w:r>
      <w:hyperlink r:id="rId110" w:history="1">
        <w:r>
          <w:rPr>
            <w:color w:val="0000FF"/>
          </w:rPr>
          <w:t>Приказом</w:t>
        </w:r>
      </w:hyperlink>
      <w:r>
        <w:t xml:space="preserve"> Агентства по труду и занятости населения</w:t>
      </w:r>
    </w:p>
    <w:p w:rsidR="00D54DAF" w:rsidRDefault="00D54DAF">
      <w:pPr>
        <w:pStyle w:val="ConsPlusNormal"/>
        <w:jc w:val="center"/>
      </w:pPr>
      <w:r>
        <w:t>Сахалинской области от 07.10.2019 N 56)</w:t>
      </w:r>
    </w:p>
    <w:p w:rsidR="00D54DAF" w:rsidRDefault="00D54DAF">
      <w:pPr>
        <w:pStyle w:val="ConsPlusNormal"/>
        <w:jc w:val="center"/>
      </w:pPr>
    </w:p>
    <w:p w:rsidR="00D54DAF" w:rsidRDefault="00D54DAF">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D54DAF" w:rsidRDefault="00D54DAF">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D54DAF" w:rsidRDefault="00D54DAF">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D54DAF" w:rsidRDefault="00D54DAF">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D54DAF" w:rsidRDefault="00D54DAF">
      <w:pPr>
        <w:pStyle w:val="ConsPlusNormal"/>
        <w:jc w:val="both"/>
      </w:pPr>
    </w:p>
    <w:p w:rsidR="00D54DAF" w:rsidRDefault="00D54DAF">
      <w:pPr>
        <w:pStyle w:val="ConsPlusTitle"/>
        <w:jc w:val="center"/>
        <w:outlineLvl w:val="2"/>
      </w:pPr>
      <w:hyperlink r:id="rId111" w:history="1">
        <w:r>
          <w:rPr>
            <w:color w:val="0000FF"/>
          </w:rPr>
          <w:t>4.3</w:t>
        </w:r>
      </w:hyperlink>
      <w:r>
        <w:t>. Ответственность должностных лиц за решения</w:t>
      </w:r>
    </w:p>
    <w:p w:rsidR="00D54DAF" w:rsidRDefault="00D54DAF">
      <w:pPr>
        <w:pStyle w:val="ConsPlusTitle"/>
        <w:jc w:val="center"/>
      </w:pPr>
      <w:r>
        <w:t>и действия (бездействие), принимаемые (осуществляемые)</w:t>
      </w:r>
    </w:p>
    <w:p w:rsidR="00D54DAF" w:rsidRDefault="00D54DAF">
      <w:pPr>
        <w:pStyle w:val="ConsPlusTitle"/>
        <w:jc w:val="center"/>
      </w:pPr>
      <w:r>
        <w:t>в ходе предоставления государственной услуги</w:t>
      </w:r>
    </w:p>
    <w:p w:rsidR="00D54DAF" w:rsidRDefault="00D54DAF">
      <w:pPr>
        <w:pStyle w:val="ConsPlusNormal"/>
        <w:jc w:val="both"/>
      </w:pPr>
    </w:p>
    <w:p w:rsidR="00D54DAF" w:rsidRDefault="00D54DAF">
      <w:pPr>
        <w:pStyle w:val="ConsPlusNormal"/>
        <w:ind w:firstLine="540"/>
        <w:jc w:val="both"/>
      </w:pPr>
      <w:hyperlink r:id="rId112"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D54DAF" w:rsidRDefault="00D54DAF">
      <w:pPr>
        <w:pStyle w:val="ConsPlusNormal"/>
        <w:spacing w:before="220"/>
        <w:ind w:firstLine="540"/>
        <w:jc w:val="both"/>
      </w:pPr>
      <w:hyperlink r:id="rId113" w:history="1">
        <w:r>
          <w:rPr>
            <w:color w:val="0000FF"/>
          </w:rPr>
          <w:t>4.3.2</w:t>
        </w:r>
      </w:hyperlink>
      <w:r>
        <w:t>. Работники центров занятости населения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D54DAF" w:rsidRDefault="00D54DAF">
      <w:pPr>
        <w:pStyle w:val="ConsPlusNormal"/>
        <w:spacing w:before="220"/>
        <w:ind w:firstLine="540"/>
        <w:jc w:val="both"/>
      </w:pPr>
      <w:hyperlink r:id="rId114" w:history="1">
        <w:r>
          <w:rPr>
            <w:color w:val="0000FF"/>
          </w:rPr>
          <w:t>4.3.3</w:t>
        </w:r>
      </w:hyperlink>
      <w:r>
        <w:t>. Обязанности работников центров занятости, предоставляющих государственную услугу, закрепляются в их должностных инструкциях.</w:t>
      </w:r>
    </w:p>
    <w:p w:rsidR="00D54DAF" w:rsidRDefault="00D54DAF">
      <w:pPr>
        <w:pStyle w:val="ConsPlusNormal"/>
        <w:jc w:val="both"/>
      </w:pPr>
    </w:p>
    <w:p w:rsidR="00D54DAF" w:rsidRDefault="00D54DAF">
      <w:pPr>
        <w:pStyle w:val="ConsPlusTitle"/>
        <w:jc w:val="center"/>
        <w:outlineLvl w:val="2"/>
      </w:pPr>
      <w:hyperlink r:id="rId115" w:history="1">
        <w:r>
          <w:rPr>
            <w:color w:val="0000FF"/>
          </w:rPr>
          <w:t>4.4</w:t>
        </w:r>
      </w:hyperlink>
      <w:r>
        <w:t>. Контроль за предоставлением государственной услуги</w:t>
      </w:r>
    </w:p>
    <w:p w:rsidR="00D54DAF" w:rsidRDefault="00D54DAF">
      <w:pPr>
        <w:pStyle w:val="ConsPlusTitle"/>
        <w:jc w:val="center"/>
      </w:pPr>
      <w:r>
        <w:t>со стороны граждан, их объединений и организаций</w:t>
      </w:r>
    </w:p>
    <w:p w:rsidR="00D54DAF" w:rsidRDefault="00D54DAF">
      <w:pPr>
        <w:pStyle w:val="ConsPlusNormal"/>
        <w:jc w:val="both"/>
      </w:pPr>
    </w:p>
    <w:p w:rsidR="00D54DAF" w:rsidRDefault="00D54DAF">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или в письменной, или электронной форме) о наличии в действиях (бездействии) работников центров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D54DAF" w:rsidRDefault="00D54DAF">
      <w:pPr>
        <w:pStyle w:val="ConsPlusNormal"/>
        <w:jc w:val="both"/>
      </w:pPr>
    </w:p>
    <w:p w:rsidR="00D54DAF" w:rsidRDefault="00D54DAF">
      <w:pPr>
        <w:pStyle w:val="ConsPlusTitle"/>
        <w:jc w:val="center"/>
        <w:outlineLvl w:val="1"/>
      </w:pPr>
      <w:bookmarkStart w:id="4" w:name="P658"/>
      <w:bookmarkEnd w:id="4"/>
      <w:r>
        <w:t>Раздел 5. ДОСУДЕБНЫЙ (ВНЕСУДЕБНЫЙ) ПОРЯДОК</w:t>
      </w:r>
    </w:p>
    <w:p w:rsidR="00D54DAF" w:rsidRDefault="00D54DAF">
      <w:pPr>
        <w:pStyle w:val="ConsPlusTitle"/>
        <w:jc w:val="center"/>
      </w:pPr>
      <w:r>
        <w:t>ОБЖАЛОВАНИЯ РЕШЕНИЙ И ДЕЙСТВИЙ (БЕЗДЕЙСТВИЯ) ОРГАНА,</w:t>
      </w:r>
    </w:p>
    <w:p w:rsidR="00D54DAF" w:rsidRDefault="00D54DAF">
      <w:pPr>
        <w:pStyle w:val="ConsPlusTitle"/>
        <w:jc w:val="center"/>
      </w:pPr>
      <w:r>
        <w:lastRenderedPageBreak/>
        <w:t>ПРЕДОСТАВЛЯЮЩЕГО ГОСУДАРСТВЕННУЮ УСЛУГУ,</w:t>
      </w:r>
    </w:p>
    <w:p w:rsidR="00D54DAF" w:rsidRDefault="00D54DAF">
      <w:pPr>
        <w:pStyle w:val="ConsPlusTitle"/>
        <w:jc w:val="center"/>
      </w:pPr>
      <w:r>
        <w:t>МНОГОФУНКЦИОНАЛЬНОГО ЦЕНТРА, ОРГАНИЗАЦИЙ, ОСУЩЕСТВЛЯЮЩИХ</w:t>
      </w:r>
    </w:p>
    <w:p w:rsidR="00D54DAF" w:rsidRDefault="00D54DAF">
      <w:pPr>
        <w:pStyle w:val="ConsPlusTitle"/>
        <w:jc w:val="center"/>
      </w:pPr>
      <w:r>
        <w:t>ФУНКЦИИ ПО ПРЕДОСТАВЛЕНИЮ ГОСУДАРСТВЕННЫХ</w:t>
      </w:r>
    </w:p>
    <w:p w:rsidR="00D54DAF" w:rsidRDefault="00D54DAF">
      <w:pPr>
        <w:pStyle w:val="ConsPlusTitle"/>
        <w:jc w:val="center"/>
      </w:pPr>
      <w:r>
        <w:t>ИЛИ МУНИЦИПАЛЬНЫХ УСЛУГ, А ТАКЖЕ ИХ ДОЛЖНОСТНЫХ ЛИЦ,</w:t>
      </w:r>
    </w:p>
    <w:p w:rsidR="00D54DAF" w:rsidRDefault="00D54DAF">
      <w:pPr>
        <w:pStyle w:val="ConsPlusTitle"/>
        <w:jc w:val="center"/>
      </w:pPr>
      <w:r>
        <w:t>ГОСУДАРСТВЕННЫХ СЛУЖАЩИХ, РАБОТНИКОВ</w:t>
      </w:r>
    </w:p>
    <w:p w:rsidR="00D54DAF" w:rsidRDefault="00D54DAF">
      <w:pPr>
        <w:pStyle w:val="ConsPlusNormal"/>
        <w:jc w:val="center"/>
      </w:pPr>
      <w:r>
        <w:t xml:space="preserve">(в ред. </w:t>
      </w:r>
      <w:hyperlink r:id="rId116" w:history="1">
        <w:r>
          <w:rPr>
            <w:color w:val="0000FF"/>
          </w:rPr>
          <w:t>Приказа</w:t>
        </w:r>
      </w:hyperlink>
      <w:r>
        <w:t xml:space="preserve"> Агентства по труду и занятости населения</w:t>
      </w:r>
    </w:p>
    <w:p w:rsidR="00D54DAF" w:rsidRDefault="00D54DAF">
      <w:pPr>
        <w:pStyle w:val="ConsPlusNormal"/>
        <w:jc w:val="center"/>
      </w:pPr>
      <w:r>
        <w:t>Сахалинской области от 17.07.2018 N 21)</w:t>
      </w:r>
    </w:p>
    <w:p w:rsidR="00D54DAF" w:rsidRDefault="00D54DAF">
      <w:pPr>
        <w:pStyle w:val="ConsPlusNormal"/>
        <w:jc w:val="center"/>
      </w:pPr>
    </w:p>
    <w:p w:rsidR="00D54DAF" w:rsidRDefault="00D54DAF">
      <w:pPr>
        <w:pStyle w:val="ConsPlusTitle"/>
        <w:jc w:val="center"/>
        <w:outlineLvl w:val="2"/>
      </w:pPr>
      <w:r>
        <w:t>5.1. Информация для заявителя о его праве</w:t>
      </w:r>
    </w:p>
    <w:p w:rsidR="00D54DAF" w:rsidRDefault="00D54DAF">
      <w:pPr>
        <w:pStyle w:val="ConsPlusTitle"/>
        <w:jc w:val="center"/>
      </w:pPr>
      <w:r>
        <w:t>подать жалобу на решение и действие (бездействие)</w:t>
      </w:r>
    </w:p>
    <w:p w:rsidR="00D54DAF" w:rsidRDefault="00D54DAF">
      <w:pPr>
        <w:pStyle w:val="ConsPlusTitle"/>
        <w:jc w:val="center"/>
      </w:pPr>
      <w:r>
        <w:t>центра занятости, МФЦ, организаций, осуществляющих</w:t>
      </w:r>
    </w:p>
    <w:p w:rsidR="00D54DAF" w:rsidRDefault="00D54DAF">
      <w:pPr>
        <w:pStyle w:val="ConsPlusTitle"/>
        <w:jc w:val="center"/>
      </w:pPr>
      <w:r>
        <w:t>функции по предоставлению государственных</w:t>
      </w:r>
    </w:p>
    <w:p w:rsidR="00D54DAF" w:rsidRDefault="00D54DAF">
      <w:pPr>
        <w:pStyle w:val="ConsPlusTitle"/>
        <w:jc w:val="center"/>
      </w:pPr>
      <w:r>
        <w:t>или муниципальных услуг, а также их должностных лиц,</w:t>
      </w:r>
    </w:p>
    <w:p w:rsidR="00D54DAF" w:rsidRDefault="00D54DAF">
      <w:pPr>
        <w:pStyle w:val="ConsPlusTitle"/>
        <w:jc w:val="center"/>
      </w:pPr>
      <w:r>
        <w:t>государственных служащих, работников</w:t>
      </w:r>
    </w:p>
    <w:p w:rsidR="00D54DAF" w:rsidRDefault="00D54DAF">
      <w:pPr>
        <w:pStyle w:val="ConsPlusTitle"/>
        <w:jc w:val="center"/>
      </w:pPr>
      <w:r>
        <w:t>при предоставлении государственной услуги</w:t>
      </w:r>
    </w:p>
    <w:p w:rsidR="00D54DAF" w:rsidRDefault="00D54DAF">
      <w:pPr>
        <w:pStyle w:val="ConsPlusNormal"/>
        <w:ind w:firstLine="540"/>
        <w:jc w:val="both"/>
      </w:pPr>
    </w:p>
    <w:p w:rsidR="00D54DAF" w:rsidRDefault="00D54DAF">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D54DAF" w:rsidRDefault="00D54DAF">
      <w:pPr>
        <w:pStyle w:val="ConsPlusNormal"/>
        <w:spacing w:before="220"/>
        <w:ind w:firstLine="540"/>
        <w:jc w:val="both"/>
      </w:pPr>
      <w:r>
        <w:t>а) нарушение срока регистрации запроса о предоставлении государственной услуги;</w:t>
      </w:r>
    </w:p>
    <w:p w:rsidR="00D54DAF" w:rsidRDefault="00D54DAF">
      <w:pPr>
        <w:pStyle w:val="ConsPlusNormal"/>
        <w:spacing w:before="220"/>
        <w:ind w:firstLine="540"/>
        <w:jc w:val="both"/>
      </w:pPr>
      <w:r>
        <w:t>б) нарушение срока предоставления государственной услуги;</w:t>
      </w:r>
    </w:p>
    <w:p w:rsidR="00D54DAF" w:rsidRDefault="00D54DAF">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54DAF" w:rsidRDefault="00D54DAF">
      <w:pPr>
        <w:pStyle w:val="ConsPlusNormal"/>
        <w:jc w:val="both"/>
      </w:pPr>
      <w:r>
        <w:t xml:space="preserve">(в ред. </w:t>
      </w:r>
      <w:hyperlink r:id="rId117" w:history="1">
        <w:r>
          <w:rPr>
            <w:color w:val="0000FF"/>
          </w:rPr>
          <w:t>Приказа</w:t>
        </w:r>
      </w:hyperlink>
      <w:r>
        <w:t xml:space="preserve"> Агентства по труду и занятости населения Сахалинской области от 12.10.2018 N 41)</w:t>
      </w:r>
    </w:p>
    <w:p w:rsidR="00D54DAF" w:rsidRDefault="00D54DAF">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54DAF" w:rsidRDefault="00D54DAF">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D54DAF" w:rsidRDefault="00D54DAF">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D54DAF" w:rsidRDefault="00D54DAF">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54DAF" w:rsidRDefault="00D54DAF">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D54DAF" w:rsidRDefault="00D54DAF">
      <w:pPr>
        <w:pStyle w:val="ConsPlusNormal"/>
        <w:spacing w:before="220"/>
        <w:ind w:firstLine="540"/>
        <w:jc w:val="both"/>
      </w:pPr>
      <w:r>
        <w:t xml:space="preserve">и) приостановление предоставления государственной услуги, если основания приостановления </w:t>
      </w:r>
      <w:r>
        <w:lastRenderedPageBreak/>
        <w:t xml:space="preserve">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D54DAF" w:rsidRDefault="00D54DAF">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76" w:history="1">
        <w:r>
          <w:rPr>
            <w:color w:val="0000FF"/>
          </w:rPr>
          <w:t>подпунктом 2.6.2.3 пункта 2.6.2</w:t>
        </w:r>
      </w:hyperlink>
      <w:r>
        <w:t xml:space="preserve"> настоящего Административного регламента.</w:t>
      </w:r>
    </w:p>
    <w:p w:rsidR="00D54DAF" w:rsidRDefault="00D54DAF">
      <w:pPr>
        <w:pStyle w:val="ConsPlusNormal"/>
        <w:jc w:val="both"/>
      </w:pPr>
      <w:r>
        <w:t>(</w:t>
      </w:r>
      <w:proofErr w:type="spellStart"/>
      <w:r>
        <w:t>пп</w:t>
      </w:r>
      <w:proofErr w:type="spellEnd"/>
      <w:r>
        <w:t xml:space="preserve">. "к" введен </w:t>
      </w:r>
      <w:hyperlink r:id="rId118" w:history="1">
        <w:r>
          <w:rPr>
            <w:color w:val="0000FF"/>
          </w:rPr>
          <w:t>Приказом</w:t>
        </w:r>
      </w:hyperlink>
      <w:r>
        <w:t xml:space="preserve"> Агентства по труду и занятости населения Сахалинской области от 12.10.2018 N 41)</w:t>
      </w:r>
    </w:p>
    <w:p w:rsidR="00D54DAF" w:rsidRDefault="00D54DAF">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D54DAF" w:rsidRDefault="00D54DAF">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D54DAF" w:rsidRDefault="00D54DAF">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54DAF" w:rsidRDefault="00D54DAF">
      <w:pPr>
        <w:pStyle w:val="ConsPlusNormal"/>
        <w:jc w:val="both"/>
      </w:pPr>
      <w:r>
        <w:t xml:space="preserve">(в ред. </w:t>
      </w:r>
      <w:hyperlink r:id="rId119" w:history="1">
        <w:r>
          <w:rPr>
            <w:color w:val="0000FF"/>
          </w:rPr>
          <w:t>Приказа</w:t>
        </w:r>
      </w:hyperlink>
      <w:r>
        <w:t xml:space="preserve"> Агентства по труду и занятости населения Сахалинской области от 12.10.2018 N 41)</w:t>
      </w:r>
    </w:p>
    <w:p w:rsidR="00D54DAF" w:rsidRDefault="00D54DAF">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54DAF" w:rsidRDefault="00D54DAF">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D54DAF" w:rsidRDefault="00D54DAF">
      <w:pPr>
        <w:pStyle w:val="ConsPlusNormal"/>
        <w:ind w:firstLine="540"/>
        <w:jc w:val="both"/>
      </w:pPr>
    </w:p>
    <w:p w:rsidR="00D54DAF" w:rsidRDefault="00D54DAF">
      <w:pPr>
        <w:pStyle w:val="ConsPlusTitle"/>
        <w:jc w:val="center"/>
        <w:outlineLvl w:val="2"/>
      </w:pPr>
      <w:r>
        <w:t>5.2. Предмет жалобы</w:t>
      </w:r>
    </w:p>
    <w:p w:rsidR="00D54DAF" w:rsidRDefault="00D54DAF">
      <w:pPr>
        <w:pStyle w:val="ConsPlusNormal"/>
        <w:jc w:val="center"/>
      </w:pPr>
    </w:p>
    <w:p w:rsidR="00D54DAF" w:rsidRDefault="00D54DAF">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D54DAF" w:rsidRDefault="00D54DAF">
      <w:pPr>
        <w:pStyle w:val="ConsPlusNormal"/>
        <w:spacing w:before="220"/>
        <w:ind w:firstLine="540"/>
        <w:jc w:val="both"/>
      </w:pPr>
      <w:r>
        <w:t>5.2.2. Жалоба должна содержать:</w:t>
      </w:r>
    </w:p>
    <w:p w:rsidR="00D54DAF" w:rsidRDefault="00D54DAF">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D54DAF" w:rsidRDefault="00D54DAF">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54DAF" w:rsidRDefault="00D54DAF">
      <w:pPr>
        <w:pStyle w:val="ConsPlusNormal"/>
        <w:spacing w:before="220"/>
        <w:ind w:firstLine="540"/>
        <w:jc w:val="both"/>
      </w:pPr>
      <w:r>
        <w:t xml:space="preserve">- сведения об обжалуемых решениях и действиях (бездействии) центра занятости, директора </w:t>
      </w:r>
      <w:r>
        <w:lastRenderedPageBreak/>
        <w:t>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D54DAF" w:rsidRDefault="00D54DAF">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D54DAF" w:rsidRDefault="00D54DAF">
      <w:pPr>
        <w:pStyle w:val="ConsPlusNormal"/>
        <w:ind w:firstLine="540"/>
        <w:jc w:val="both"/>
      </w:pPr>
    </w:p>
    <w:p w:rsidR="00D54DAF" w:rsidRDefault="00D54DAF">
      <w:pPr>
        <w:pStyle w:val="ConsPlusTitle"/>
        <w:jc w:val="center"/>
        <w:outlineLvl w:val="2"/>
      </w:pPr>
      <w:r>
        <w:t>5.3. Органы и уполномоченные на рассмотрение жалобы</w:t>
      </w:r>
    </w:p>
    <w:p w:rsidR="00D54DAF" w:rsidRDefault="00D54DAF">
      <w:pPr>
        <w:pStyle w:val="ConsPlusTitle"/>
        <w:jc w:val="center"/>
      </w:pPr>
      <w:r>
        <w:t>должностные лица, которым может быть направлена жалоба</w:t>
      </w:r>
    </w:p>
    <w:p w:rsidR="00D54DAF" w:rsidRDefault="00D54DAF">
      <w:pPr>
        <w:pStyle w:val="ConsPlusNormal"/>
        <w:jc w:val="center"/>
      </w:pPr>
    </w:p>
    <w:p w:rsidR="00D54DAF" w:rsidRDefault="00D54DAF">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и технологического развития Сахалинской области), в организации, осуществляющие функции по предоставлению государственных или муниципальных услуг.</w:t>
      </w:r>
    </w:p>
    <w:p w:rsidR="00D54DAF" w:rsidRDefault="00D54DAF">
      <w:pPr>
        <w:pStyle w:val="ConsPlusNormal"/>
        <w:jc w:val="both"/>
      </w:pPr>
      <w:r>
        <w:t xml:space="preserve">(в ред. Приказов Агентства по труду и занятости населения Сахалинской области от 12.10.2018 </w:t>
      </w:r>
      <w:hyperlink r:id="rId120" w:history="1">
        <w:r>
          <w:rPr>
            <w:color w:val="0000FF"/>
          </w:rPr>
          <w:t>N 41</w:t>
        </w:r>
      </w:hyperlink>
      <w:r>
        <w:t xml:space="preserve">, от 09.03.2021 </w:t>
      </w:r>
      <w:hyperlink r:id="rId121" w:history="1">
        <w:r>
          <w:rPr>
            <w:color w:val="0000FF"/>
          </w:rPr>
          <w:t>N 6</w:t>
        </w:r>
      </w:hyperlink>
      <w:r>
        <w:t>)</w:t>
      </w:r>
    </w:p>
    <w:p w:rsidR="00D54DAF" w:rsidRDefault="00D54DAF">
      <w:pPr>
        <w:pStyle w:val="ConsPlusNormal"/>
        <w:spacing w:before="220"/>
        <w:ind w:firstLine="540"/>
        <w:jc w:val="both"/>
      </w:pPr>
      <w:bookmarkStart w:id="5" w:name="P710"/>
      <w:bookmarkEnd w:id="5"/>
      <w:r>
        <w:t>5.3.2. Жалобы на решения, действия (бездействие) работников центров занятости подаются директору центра занятости.</w:t>
      </w:r>
    </w:p>
    <w:p w:rsidR="00D54DAF" w:rsidRDefault="00D54DAF">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D54DAF" w:rsidRDefault="00D54DAF">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и технологического развития Сахалинской области).</w:t>
      </w:r>
    </w:p>
    <w:p w:rsidR="00D54DAF" w:rsidRDefault="00D54DAF">
      <w:pPr>
        <w:pStyle w:val="ConsPlusNormal"/>
        <w:jc w:val="both"/>
      </w:pPr>
      <w:r>
        <w:t xml:space="preserve">(в ред. Приказов Агентства по труду и занятости населения Сахалинской области от 12.10.2018 </w:t>
      </w:r>
      <w:hyperlink r:id="rId122" w:history="1">
        <w:r>
          <w:rPr>
            <w:color w:val="0000FF"/>
          </w:rPr>
          <w:t>N 41</w:t>
        </w:r>
      </w:hyperlink>
      <w:r>
        <w:t xml:space="preserve">, от 09.03.2021 </w:t>
      </w:r>
      <w:hyperlink r:id="rId123" w:history="1">
        <w:r>
          <w:rPr>
            <w:color w:val="0000FF"/>
          </w:rPr>
          <w:t>N 6</w:t>
        </w:r>
      </w:hyperlink>
      <w:r>
        <w:t>)</w:t>
      </w:r>
    </w:p>
    <w:p w:rsidR="00D54DAF" w:rsidRDefault="00D54DAF">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D54DAF" w:rsidRDefault="00D54DAF">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10"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D54DAF" w:rsidRDefault="00D54DAF">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D54DAF" w:rsidRDefault="00D54DAF">
      <w:pPr>
        <w:pStyle w:val="ConsPlusNormal"/>
        <w:ind w:firstLine="540"/>
        <w:jc w:val="both"/>
      </w:pPr>
    </w:p>
    <w:p w:rsidR="00D54DAF" w:rsidRDefault="00D54DAF">
      <w:pPr>
        <w:pStyle w:val="ConsPlusTitle"/>
        <w:jc w:val="center"/>
        <w:outlineLvl w:val="2"/>
      </w:pPr>
      <w:r>
        <w:t>5.4. Порядок подачи и рассмотрения жалобы</w:t>
      </w:r>
    </w:p>
    <w:p w:rsidR="00D54DAF" w:rsidRDefault="00D54DAF">
      <w:pPr>
        <w:pStyle w:val="ConsPlusNormal"/>
        <w:jc w:val="center"/>
      </w:pPr>
    </w:p>
    <w:p w:rsidR="00D54DAF" w:rsidRDefault="00D54DAF">
      <w:pPr>
        <w:pStyle w:val="ConsPlusNormal"/>
        <w:ind w:firstLine="540"/>
        <w:jc w:val="both"/>
      </w:pPr>
      <w:r>
        <w:t>5.4.1. Жалоба подается в письменной форме на бумажном носителе, в том числе при личном приеме заявителя, или в электронной форме.</w:t>
      </w:r>
    </w:p>
    <w:p w:rsidR="00D54DAF" w:rsidRDefault="00D54DAF">
      <w:pPr>
        <w:pStyle w:val="ConsPlusNormal"/>
        <w:jc w:val="both"/>
      </w:pPr>
      <w:r>
        <w:t xml:space="preserve">(в ред. </w:t>
      </w:r>
      <w:hyperlink r:id="rId124"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 xml:space="preserve">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w:t>
      </w:r>
      <w:r>
        <w:lastRenderedPageBreak/>
        <w:t>портала или Регионального портала, а также может быть принята при личном приеме заявителя.</w:t>
      </w:r>
    </w:p>
    <w:p w:rsidR="00D54DAF" w:rsidRDefault="00D54DAF">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D54DAF" w:rsidRDefault="00D54DAF">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D54DAF" w:rsidRDefault="00D54DAF">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54DAF" w:rsidRDefault="00D54DAF">
      <w:pPr>
        <w:pStyle w:val="ConsPlusNormal"/>
        <w:spacing w:before="220"/>
        <w:ind w:firstLine="540"/>
        <w:jc w:val="both"/>
      </w:pPr>
      <w:bookmarkStart w:id="6" w:name="P726"/>
      <w:bookmarkEnd w:id="6"/>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54DAF" w:rsidRDefault="00D54DAF">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D54DAF" w:rsidRDefault="00D54DAF">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D54DAF" w:rsidRDefault="00D54DAF">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54DAF" w:rsidRDefault="00D54DAF">
      <w:pPr>
        <w:pStyle w:val="ConsPlusNormal"/>
        <w:spacing w:before="220"/>
        <w:ind w:firstLine="540"/>
        <w:jc w:val="both"/>
      </w:pPr>
      <w:r>
        <w:t>5.4.4. В электронном виде жалоба может быть подана заявителем посредством:</w:t>
      </w:r>
    </w:p>
    <w:p w:rsidR="00D54DAF" w:rsidRDefault="00D54DAF">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D54DAF" w:rsidRDefault="00D54DAF">
      <w:pPr>
        <w:pStyle w:val="ConsPlusNormal"/>
        <w:spacing w:before="220"/>
        <w:ind w:firstLine="540"/>
        <w:jc w:val="both"/>
      </w:pPr>
      <w:r>
        <w:t>2) Единого портала или Регионального портала;</w:t>
      </w:r>
    </w:p>
    <w:p w:rsidR="00D54DAF" w:rsidRDefault="00D54DAF">
      <w:pPr>
        <w:pStyle w:val="ConsPlusNormal"/>
        <w:spacing w:before="220"/>
        <w:ind w:firstLine="540"/>
        <w:jc w:val="both"/>
      </w:pPr>
      <w: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с использованием информационно-телекоммуникационной сети "Интернет".</w:t>
      </w:r>
    </w:p>
    <w:p w:rsidR="00D54DAF" w:rsidRDefault="00D54DAF">
      <w:pPr>
        <w:pStyle w:val="ConsPlusNormal"/>
        <w:jc w:val="both"/>
      </w:pPr>
      <w:r>
        <w:t xml:space="preserve">(в ред. </w:t>
      </w:r>
      <w:hyperlink r:id="rId125"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 xml:space="preserve">При подаче жалобы в электронном виде документы, указанные в </w:t>
      </w:r>
      <w:hyperlink w:anchor="P726"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54DAF" w:rsidRDefault="00D54DAF">
      <w:pPr>
        <w:pStyle w:val="ConsPlusNormal"/>
        <w:spacing w:before="220"/>
        <w:ind w:firstLine="540"/>
        <w:jc w:val="both"/>
      </w:pPr>
      <w:r>
        <w:t>При использовании Портала досудебного обжалования заявителю обеспечивается:</w:t>
      </w:r>
    </w:p>
    <w:p w:rsidR="00D54DAF" w:rsidRDefault="00D54DAF">
      <w:pPr>
        <w:pStyle w:val="ConsPlusNormal"/>
        <w:spacing w:before="220"/>
        <w:ind w:firstLine="540"/>
        <w:jc w:val="both"/>
      </w:pPr>
      <w:r>
        <w:t xml:space="preserve">а) возможность подачи заявителем в электронной форме жалобы и иных документов (при </w:t>
      </w:r>
      <w:r>
        <w:lastRenderedPageBreak/>
        <w:t>наличии), подтверждающих доводы заявителя;</w:t>
      </w:r>
    </w:p>
    <w:p w:rsidR="00D54DAF" w:rsidRDefault="00D54DAF">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D54DAF" w:rsidRDefault="00D54DAF">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D54DAF" w:rsidRDefault="00D54DAF">
      <w:pPr>
        <w:pStyle w:val="ConsPlusNormal"/>
        <w:spacing w:before="220"/>
        <w:ind w:firstLine="540"/>
        <w:jc w:val="both"/>
      </w:pPr>
      <w:r>
        <w:t>г) возможность получения заявителем решения по жалобе, поданной любым способом;</w:t>
      </w:r>
    </w:p>
    <w:p w:rsidR="00D54DAF" w:rsidRDefault="00D54DAF">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D54DAF" w:rsidRDefault="00D54DAF">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D54DAF" w:rsidRDefault="00D54DAF">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D54DAF" w:rsidRDefault="00D54DAF">
      <w:pPr>
        <w:pStyle w:val="ConsPlusNormal"/>
        <w:spacing w:before="220"/>
        <w:ind w:firstLine="540"/>
        <w:jc w:val="both"/>
      </w:pPr>
      <w:r>
        <w:t>5.4.7. Центр занятости, агентство обеспечивают:</w:t>
      </w:r>
    </w:p>
    <w:p w:rsidR="00D54DAF" w:rsidRDefault="00D54DAF">
      <w:pPr>
        <w:pStyle w:val="ConsPlusNormal"/>
        <w:jc w:val="both"/>
      </w:pPr>
      <w:r>
        <w:t xml:space="preserve">(в ред. </w:t>
      </w:r>
      <w:hyperlink r:id="rId126" w:history="1">
        <w:r>
          <w:rPr>
            <w:color w:val="0000FF"/>
          </w:rPr>
          <w:t>Приказа</w:t>
        </w:r>
      </w:hyperlink>
      <w:r>
        <w:t xml:space="preserve"> Агентства по труду и занятости населения Сахалинской области от 09.03.2021 N 6)</w:t>
      </w:r>
    </w:p>
    <w:p w:rsidR="00D54DAF" w:rsidRDefault="00D54DAF">
      <w:pPr>
        <w:pStyle w:val="ConsPlusNormal"/>
        <w:spacing w:before="220"/>
        <w:ind w:firstLine="540"/>
        <w:jc w:val="both"/>
      </w:pPr>
      <w:r>
        <w:t>1) оснащение мест приема жалоб;</w:t>
      </w:r>
    </w:p>
    <w:p w:rsidR="00D54DAF" w:rsidRDefault="00D54DAF">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D54DAF" w:rsidRDefault="00D54DAF">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D54DAF" w:rsidRDefault="00D54DAF">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D54DAF" w:rsidRDefault="00D54DAF">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D54DAF" w:rsidRDefault="00D54DAF">
      <w:pPr>
        <w:pStyle w:val="ConsPlusNormal"/>
        <w:ind w:firstLine="540"/>
        <w:jc w:val="both"/>
      </w:pPr>
    </w:p>
    <w:p w:rsidR="00D54DAF" w:rsidRDefault="00D54DAF">
      <w:pPr>
        <w:pStyle w:val="ConsPlusTitle"/>
        <w:jc w:val="center"/>
        <w:outlineLvl w:val="2"/>
      </w:pPr>
      <w:r>
        <w:t>5.5. Срок рассмотрения жалобы</w:t>
      </w:r>
    </w:p>
    <w:p w:rsidR="00D54DAF" w:rsidRDefault="00D54DAF">
      <w:pPr>
        <w:pStyle w:val="ConsPlusNormal"/>
        <w:jc w:val="center"/>
      </w:pPr>
    </w:p>
    <w:p w:rsidR="00D54DAF" w:rsidRDefault="00D54DAF">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D54DAF" w:rsidRDefault="00D54DAF">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54DAF" w:rsidRDefault="00D54DAF">
      <w:pPr>
        <w:pStyle w:val="ConsPlusNormal"/>
        <w:ind w:firstLine="540"/>
        <w:jc w:val="both"/>
      </w:pPr>
    </w:p>
    <w:p w:rsidR="00D54DAF" w:rsidRDefault="00D54DAF">
      <w:pPr>
        <w:pStyle w:val="ConsPlusTitle"/>
        <w:jc w:val="center"/>
        <w:outlineLvl w:val="2"/>
      </w:pPr>
      <w:r>
        <w:t>5.6. Перечень оснований для приостановления рассмотрения</w:t>
      </w:r>
    </w:p>
    <w:p w:rsidR="00D54DAF" w:rsidRDefault="00D54DAF">
      <w:pPr>
        <w:pStyle w:val="ConsPlusTitle"/>
        <w:jc w:val="center"/>
      </w:pPr>
      <w:r>
        <w:t>жалобы в случае, если возможность приостановления</w:t>
      </w:r>
    </w:p>
    <w:p w:rsidR="00D54DAF" w:rsidRDefault="00D54DAF">
      <w:pPr>
        <w:pStyle w:val="ConsPlusTitle"/>
        <w:jc w:val="center"/>
      </w:pPr>
      <w:r>
        <w:lastRenderedPageBreak/>
        <w:t>предусмотрена законодательством Российской Федерации</w:t>
      </w:r>
    </w:p>
    <w:p w:rsidR="00D54DAF" w:rsidRDefault="00D54DAF">
      <w:pPr>
        <w:pStyle w:val="ConsPlusNormal"/>
        <w:jc w:val="center"/>
      </w:pPr>
    </w:p>
    <w:p w:rsidR="00D54DAF" w:rsidRDefault="00D54DAF">
      <w:pPr>
        <w:pStyle w:val="ConsPlusNormal"/>
        <w:ind w:firstLine="540"/>
        <w:jc w:val="both"/>
      </w:pPr>
      <w:r>
        <w:t>Приостановление рассмотрения жалобы не допускается.</w:t>
      </w:r>
    </w:p>
    <w:p w:rsidR="00D54DAF" w:rsidRDefault="00D54DAF">
      <w:pPr>
        <w:pStyle w:val="ConsPlusNormal"/>
        <w:ind w:firstLine="540"/>
        <w:jc w:val="both"/>
      </w:pPr>
    </w:p>
    <w:p w:rsidR="00D54DAF" w:rsidRDefault="00D54DAF">
      <w:pPr>
        <w:pStyle w:val="ConsPlusTitle"/>
        <w:jc w:val="center"/>
        <w:outlineLvl w:val="2"/>
      </w:pPr>
      <w:r>
        <w:t>5.7. Результат рассмотрения жалобы</w:t>
      </w:r>
    </w:p>
    <w:p w:rsidR="00D54DAF" w:rsidRDefault="00D54DAF">
      <w:pPr>
        <w:pStyle w:val="ConsPlusNormal"/>
        <w:jc w:val="center"/>
      </w:pPr>
    </w:p>
    <w:p w:rsidR="00D54DAF" w:rsidRDefault="00D54DAF">
      <w:pPr>
        <w:pStyle w:val="ConsPlusNormal"/>
        <w:ind w:firstLine="540"/>
        <w:jc w:val="both"/>
      </w:pPr>
      <w:r>
        <w:t>5.7.1. По результатам рассмотрения жалобы принимается одно из следующих решений:</w:t>
      </w:r>
    </w:p>
    <w:p w:rsidR="00D54DAF" w:rsidRDefault="00D54DAF">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D54DAF" w:rsidRDefault="00D54DAF">
      <w:pPr>
        <w:pStyle w:val="ConsPlusNormal"/>
        <w:spacing w:before="220"/>
        <w:ind w:firstLine="540"/>
        <w:jc w:val="both"/>
      </w:pPr>
      <w:r>
        <w:t>- в удовлетворении жалобы отказывается.</w:t>
      </w:r>
    </w:p>
    <w:p w:rsidR="00D54DAF" w:rsidRDefault="00D54DAF">
      <w:pPr>
        <w:pStyle w:val="ConsPlusNormal"/>
        <w:spacing w:before="220"/>
        <w:ind w:firstLine="540"/>
        <w:jc w:val="both"/>
      </w:pPr>
      <w:r>
        <w:t>5.7.2. В удовлетворении жалобы отказывается в следующих случаях:</w:t>
      </w:r>
    </w:p>
    <w:p w:rsidR="00D54DAF" w:rsidRDefault="00D54DAF">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D54DAF" w:rsidRDefault="00D54DAF">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D54DAF" w:rsidRDefault="00D54DAF">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D54DAF" w:rsidRDefault="00D54DAF">
      <w:pPr>
        <w:pStyle w:val="ConsPlusNormal"/>
        <w:spacing w:before="220"/>
        <w:ind w:firstLine="540"/>
        <w:jc w:val="both"/>
      </w:pPr>
      <w:r>
        <w:t>5.7.3. Жалоба остается без ответа в следующих случаях:</w:t>
      </w:r>
    </w:p>
    <w:p w:rsidR="00D54DAF" w:rsidRDefault="00D54DAF">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D54DAF" w:rsidRDefault="00D54DAF">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54DAF" w:rsidRDefault="00D54DAF">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54DAF" w:rsidRDefault="00D54DAF">
      <w:pPr>
        <w:pStyle w:val="ConsPlusNormal"/>
        <w:ind w:firstLine="540"/>
        <w:jc w:val="both"/>
      </w:pPr>
    </w:p>
    <w:p w:rsidR="00D54DAF" w:rsidRDefault="00D54DAF">
      <w:pPr>
        <w:pStyle w:val="ConsPlusTitle"/>
        <w:jc w:val="center"/>
        <w:outlineLvl w:val="2"/>
      </w:pPr>
      <w:r>
        <w:t>5.8. Порядок информирования заявителя</w:t>
      </w:r>
    </w:p>
    <w:p w:rsidR="00D54DAF" w:rsidRDefault="00D54DAF">
      <w:pPr>
        <w:pStyle w:val="ConsPlusTitle"/>
        <w:jc w:val="center"/>
      </w:pPr>
      <w:r>
        <w:t>о результатах рассмотрения жалобы</w:t>
      </w:r>
    </w:p>
    <w:p w:rsidR="00D54DAF" w:rsidRDefault="00D54DAF">
      <w:pPr>
        <w:pStyle w:val="ConsPlusNormal"/>
        <w:jc w:val="center"/>
      </w:pPr>
    </w:p>
    <w:p w:rsidR="00D54DAF" w:rsidRDefault="00D54DAF">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D54DAF" w:rsidRDefault="00D54DAF">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D54DAF" w:rsidRDefault="00D54DAF">
      <w:pPr>
        <w:pStyle w:val="ConsPlusNormal"/>
        <w:spacing w:before="220"/>
        <w:ind w:firstLine="540"/>
        <w:jc w:val="both"/>
      </w:pPr>
      <w:r>
        <w:t>5.8.3. В ответе по результатам рассмотрения жалобы указываются:</w:t>
      </w:r>
    </w:p>
    <w:p w:rsidR="00D54DAF" w:rsidRDefault="00D54DAF">
      <w:pPr>
        <w:pStyle w:val="ConsPlusNormal"/>
        <w:spacing w:before="220"/>
        <w:ind w:firstLine="540"/>
        <w:jc w:val="both"/>
      </w:pPr>
      <w:r>
        <w:t xml:space="preserve">- наименование центра занятости, агентства, должность, фамилия, имя, отчество (при наличии) </w:t>
      </w:r>
      <w:r>
        <w:lastRenderedPageBreak/>
        <w:t>должностного лица, принявшего решение по жалобе;</w:t>
      </w:r>
    </w:p>
    <w:p w:rsidR="00D54DAF" w:rsidRDefault="00D54DAF">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D54DAF" w:rsidRDefault="00D54DAF">
      <w:pPr>
        <w:pStyle w:val="ConsPlusNormal"/>
        <w:spacing w:before="220"/>
        <w:ind w:firstLine="540"/>
        <w:jc w:val="both"/>
      </w:pPr>
      <w:r>
        <w:t>- фамилия, имя, отчество (при наличии) заявителя;</w:t>
      </w:r>
    </w:p>
    <w:p w:rsidR="00D54DAF" w:rsidRDefault="00D54DAF">
      <w:pPr>
        <w:pStyle w:val="ConsPlusNormal"/>
        <w:spacing w:before="220"/>
        <w:ind w:firstLine="540"/>
        <w:jc w:val="both"/>
      </w:pPr>
      <w:r>
        <w:t>- основания для принятия решения по жалобе;</w:t>
      </w:r>
    </w:p>
    <w:p w:rsidR="00D54DAF" w:rsidRDefault="00D54DAF">
      <w:pPr>
        <w:pStyle w:val="ConsPlusNormal"/>
        <w:spacing w:before="220"/>
        <w:ind w:firstLine="540"/>
        <w:jc w:val="both"/>
      </w:pPr>
      <w:r>
        <w:t>- принятое по жалобе решение;</w:t>
      </w:r>
    </w:p>
    <w:p w:rsidR="00D54DAF" w:rsidRDefault="00D54DAF">
      <w:pPr>
        <w:pStyle w:val="ConsPlusNormal"/>
        <w:spacing w:before="22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54DAF" w:rsidRDefault="00D54DAF">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D54DAF" w:rsidRDefault="00D54DAF">
      <w:pPr>
        <w:pStyle w:val="ConsPlusNormal"/>
        <w:spacing w:before="220"/>
        <w:ind w:firstLine="540"/>
        <w:jc w:val="both"/>
      </w:pPr>
      <w:r>
        <w:t>- информация о порядке обжалования принятого по жалобе решения.</w:t>
      </w:r>
    </w:p>
    <w:p w:rsidR="00D54DAF" w:rsidRDefault="00D54DAF">
      <w:pPr>
        <w:pStyle w:val="ConsPlusNormal"/>
        <w:jc w:val="both"/>
      </w:pPr>
      <w:r>
        <w:t xml:space="preserve">(п. 5.8.3 в ред. </w:t>
      </w:r>
      <w:hyperlink r:id="rId127" w:history="1">
        <w:r>
          <w:rPr>
            <w:color w:val="0000FF"/>
          </w:rPr>
          <w:t>Приказа</w:t>
        </w:r>
      </w:hyperlink>
      <w:r>
        <w:t xml:space="preserve"> Агентства по труду и занятости населения Сахалинской области от 12.10.2018 N 41)</w:t>
      </w:r>
    </w:p>
    <w:p w:rsidR="00D54DAF" w:rsidRDefault="00D54DAF">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D54DAF" w:rsidRDefault="00D54DAF">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D54DAF" w:rsidRDefault="00D54DAF">
      <w:pPr>
        <w:pStyle w:val="ConsPlusNormal"/>
        <w:ind w:firstLine="540"/>
        <w:jc w:val="both"/>
      </w:pPr>
    </w:p>
    <w:p w:rsidR="00D54DAF" w:rsidRDefault="00D54DAF">
      <w:pPr>
        <w:pStyle w:val="ConsPlusTitle"/>
        <w:jc w:val="center"/>
        <w:outlineLvl w:val="2"/>
      </w:pPr>
      <w:r>
        <w:t>5.9. Порядок обжалования решения по жалобе</w:t>
      </w:r>
    </w:p>
    <w:p w:rsidR="00D54DAF" w:rsidRDefault="00D54DAF">
      <w:pPr>
        <w:pStyle w:val="ConsPlusNormal"/>
        <w:jc w:val="center"/>
      </w:pPr>
    </w:p>
    <w:p w:rsidR="00D54DAF" w:rsidRDefault="00D54DAF">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D54DAF" w:rsidRDefault="00D54DAF">
      <w:pPr>
        <w:pStyle w:val="ConsPlusNormal"/>
        <w:ind w:firstLine="540"/>
        <w:jc w:val="both"/>
      </w:pPr>
    </w:p>
    <w:p w:rsidR="00D54DAF" w:rsidRDefault="00D54DAF">
      <w:pPr>
        <w:pStyle w:val="ConsPlusTitle"/>
        <w:jc w:val="center"/>
        <w:outlineLvl w:val="2"/>
      </w:pPr>
      <w:r>
        <w:t>5.10. Право заявителя на получение информации и документов,</w:t>
      </w:r>
    </w:p>
    <w:p w:rsidR="00D54DAF" w:rsidRDefault="00D54DAF">
      <w:pPr>
        <w:pStyle w:val="ConsPlusTitle"/>
        <w:jc w:val="center"/>
      </w:pPr>
      <w:r>
        <w:t>необходимых для обоснования и рассмотрения жалобы</w:t>
      </w:r>
    </w:p>
    <w:p w:rsidR="00D54DAF" w:rsidRDefault="00D54DAF">
      <w:pPr>
        <w:pStyle w:val="ConsPlusNormal"/>
        <w:jc w:val="center"/>
      </w:pPr>
    </w:p>
    <w:p w:rsidR="00D54DAF" w:rsidRDefault="00D54DAF">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D54DAF" w:rsidRDefault="00D54DAF">
      <w:pPr>
        <w:pStyle w:val="ConsPlusNormal"/>
        <w:ind w:firstLine="540"/>
        <w:jc w:val="both"/>
      </w:pPr>
    </w:p>
    <w:p w:rsidR="00D54DAF" w:rsidRDefault="00D54DAF">
      <w:pPr>
        <w:pStyle w:val="ConsPlusTitle"/>
        <w:jc w:val="center"/>
        <w:outlineLvl w:val="2"/>
      </w:pPr>
      <w:r>
        <w:t>5.11. Способы информирования заявителей</w:t>
      </w:r>
    </w:p>
    <w:p w:rsidR="00D54DAF" w:rsidRDefault="00D54DAF">
      <w:pPr>
        <w:pStyle w:val="ConsPlusTitle"/>
        <w:jc w:val="center"/>
      </w:pPr>
      <w:r>
        <w:t>о порядке подачи и рассмотрения жалобы</w:t>
      </w:r>
    </w:p>
    <w:p w:rsidR="00D54DAF" w:rsidRDefault="00D54DAF">
      <w:pPr>
        <w:pStyle w:val="ConsPlusNormal"/>
        <w:jc w:val="center"/>
      </w:pPr>
    </w:p>
    <w:p w:rsidR="00D54DAF" w:rsidRDefault="00D54DAF">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 (или) Региональном портале.</w:t>
      </w:r>
    </w:p>
    <w:p w:rsidR="00D54DAF" w:rsidRDefault="00D54DAF">
      <w:pPr>
        <w:pStyle w:val="ConsPlusNormal"/>
        <w:spacing w:before="220"/>
        <w:ind w:firstLine="540"/>
        <w:jc w:val="both"/>
      </w:pPr>
      <w:r>
        <w:t xml:space="preserve">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w:t>
      </w:r>
      <w:r>
        <w:lastRenderedPageBreak/>
        <w:t>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D54DAF" w:rsidRDefault="00D54DAF">
      <w:pPr>
        <w:pStyle w:val="ConsPlusNormal"/>
        <w:spacing w:before="220"/>
        <w:ind w:firstLine="540"/>
        <w:jc w:val="both"/>
      </w:pPr>
      <w:r>
        <w:t xml:space="preserve">5.11.2. </w:t>
      </w:r>
      <w:hyperlink r:id="rId128"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right"/>
        <w:outlineLvl w:val="1"/>
        <w:sectPr w:rsidR="00D54DAF" w:rsidSect="00D54DAF">
          <w:pgSz w:w="11906" w:h="16838"/>
          <w:pgMar w:top="1134" w:right="850" w:bottom="1134" w:left="1418" w:header="708" w:footer="708" w:gutter="0"/>
          <w:cols w:space="708"/>
          <w:docGrid w:linePitch="360"/>
        </w:sectPr>
      </w:pPr>
    </w:p>
    <w:p w:rsidR="00D54DAF" w:rsidRDefault="00D54DAF">
      <w:pPr>
        <w:pStyle w:val="ConsPlusNormal"/>
        <w:jc w:val="right"/>
        <w:outlineLvl w:val="1"/>
      </w:pPr>
      <w:r>
        <w:lastRenderedPageBreak/>
        <w:t>Приложение N 1</w:t>
      </w:r>
    </w:p>
    <w:p w:rsidR="00D54DAF" w:rsidRDefault="00D54DAF">
      <w:pPr>
        <w:pStyle w:val="ConsPlusNormal"/>
        <w:jc w:val="right"/>
      </w:pPr>
      <w:r>
        <w:t>к административному регламенту</w:t>
      </w:r>
    </w:p>
    <w:p w:rsidR="00D54DAF" w:rsidRDefault="00D54DAF">
      <w:pPr>
        <w:pStyle w:val="ConsPlusNormal"/>
        <w:jc w:val="right"/>
      </w:pPr>
      <w:r>
        <w:t>предоставления государственной услуги</w:t>
      </w:r>
    </w:p>
    <w:p w:rsidR="00D54DAF" w:rsidRDefault="00D54DAF">
      <w:pPr>
        <w:pStyle w:val="ConsPlusNormal"/>
        <w:jc w:val="right"/>
      </w:pPr>
      <w:r>
        <w:t>по профессиональному обучению</w:t>
      </w:r>
    </w:p>
    <w:p w:rsidR="00D54DAF" w:rsidRDefault="00D54DAF">
      <w:pPr>
        <w:pStyle w:val="ConsPlusNormal"/>
        <w:jc w:val="right"/>
      </w:pPr>
      <w:r>
        <w:t>и дополнительному профессиональному</w:t>
      </w:r>
    </w:p>
    <w:p w:rsidR="00D54DAF" w:rsidRDefault="00D54DAF">
      <w:pPr>
        <w:pStyle w:val="ConsPlusNormal"/>
        <w:jc w:val="right"/>
      </w:pPr>
      <w:r>
        <w:t>образованию безработных граждан,</w:t>
      </w:r>
    </w:p>
    <w:p w:rsidR="00D54DAF" w:rsidRDefault="00D54DAF">
      <w:pPr>
        <w:pStyle w:val="ConsPlusNormal"/>
        <w:jc w:val="right"/>
      </w:pPr>
      <w:r>
        <w:t>включая обучение в другой местности</w:t>
      </w:r>
    </w:p>
    <w:p w:rsidR="00D54DAF" w:rsidRDefault="00D54DAF">
      <w:pPr>
        <w:pStyle w:val="ConsPlusNormal"/>
        <w:jc w:val="both"/>
      </w:pPr>
    </w:p>
    <w:p w:rsidR="00D54DAF" w:rsidRDefault="00D54DAF">
      <w:pPr>
        <w:pStyle w:val="ConsPlusTitle"/>
        <w:jc w:val="center"/>
      </w:pPr>
      <w:bookmarkStart w:id="7" w:name="P823"/>
      <w:bookmarkEnd w:id="7"/>
      <w:r>
        <w:t>СВЕДЕНИЯ</w:t>
      </w:r>
    </w:p>
    <w:p w:rsidR="00D54DAF" w:rsidRDefault="00D54DAF">
      <w:pPr>
        <w:pStyle w:val="ConsPlusTitle"/>
        <w:jc w:val="center"/>
      </w:pPr>
      <w:r>
        <w:t>О МЕСТАХ НАХОЖДЕНИЯ, НОМЕРАХ СПРАВОЧНЫХ ТЕЛЕФОНОВ,</w:t>
      </w:r>
    </w:p>
    <w:p w:rsidR="00D54DAF" w:rsidRDefault="00D54DAF">
      <w:pPr>
        <w:pStyle w:val="ConsPlusTitle"/>
        <w:jc w:val="center"/>
      </w:pPr>
      <w:r>
        <w:t>НОМЕРАХ ФАКСОВ, АДРЕСАХ ЭЛЕКТРОННОЙ ПОЧТЫ</w:t>
      </w:r>
    </w:p>
    <w:p w:rsidR="00D54DAF" w:rsidRDefault="00D54DAF">
      <w:pPr>
        <w:pStyle w:val="ConsPlusTitle"/>
        <w:jc w:val="center"/>
      </w:pPr>
      <w:r>
        <w:t>ОБЛАСТНЫХ КАЗЕННЫХ УЧРЕЖДЕНИЙ ЦЕНТРОВ ЗАНЯТОСТИ НАСЕЛЕНИЯ</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(в ред. Приказов Агентства по труду и занятости населения</w:t>
            </w:r>
          </w:p>
          <w:p w:rsidR="00D54DAF" w:rsidRDefault="00D54DAF">
            <w:pPr>
              <w:pStyle w:val="ConsPlusNormal"/>
              <w:jc w:val="center"/>
            </w:pPr>
            <w:r>
              <w:rPr>
                <w:color w:val="392C69"/>
              </w:rPr>
              <w:t>Сахалинской области</w:t>
            </w:r>
          </w:p>
          <w:p w:rsidR="00D54DAF" w:rsidRDefault="00D54DAF">
            <w:pPr>
              <w:pStyle w:val="ConsPlusNormal"/>
              <w:jc w:val="center"/>
            </w:pPr>
            <w:r>
              <w:rPr>
                <w:color w:val="392C69"/>
              </w:rPr>
              <w:t xml:space="preserve">от 17.07.2018 </w:t>
            </w:r>
            <w:hyperlink r:id="rId129" w:history="1">
              <w:r>
                <w:rPr>
                  <w:color w:val="0000FF"/>
                </w:rPr>
                <w:t>N 21</w:t>
              </w:r>
            </w:hyperlink>
            <w:r>
              <w:rPr>
                <w:color w:val="392C69"/>
              </w:rPr>
              <w:t xml:space="preserve">, от 07.10.2019 </w:t>
            </w:r>
            <w:hyperlink r:id="rId130" w:history="1">
              <w:r>
                <w:rPr>
                  <w:color w:val="0000FF"/>
                </w:rPr>
                <w:t>N 56</w:t>
              </w:r>
            </w:hyperlink>
            <w:r>
              <w:rPr>
                <w:color w:val="392C69"/>
              </w:rPr>
              <w:t xml:space="preserve">, от 09.03.2021 </w:t>
            </w:r>
            <w:hyperlink r:id="rId131" w:history="1">
              <w:r>
                <w:rPr>
                  <w:color w:val="0000FF"/>
                </w:rPr>
                <w:t>N 6</w:t>
              </w:r>
            </w:hyperlink>
            <w:r>
              <w:rPr>
                <w:color w:val="392C69"/>
              </w:rPr>
              <w:t>)</w:t>
            </w:r>
          </w:p>
        </w:tc>
      </w:tr>
    </w:tbl>
    <w:p w:rsidR="00D54DAF" w:rsidRDefault="00D54DA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4"/>
        <w:gridCol w:w="3686"/>
        <w:gridCol w:w="2835"/>
        <w:gridCol w:w="3260"/>
      </w:tblGrid>
      <w:tr w:rsidR="00D54DAF" w:rsidTr="00D54DAF">
        <w:tc>
          <w:tcPr>
            <w:tcW w:w="3964" w:type="dxa"/>
          </w:tcPr>
          <w:p w:rsidR="00D54DAF" w:rsidRDefault="00D54DAF">
            <w:pPr>
              <w:pStyle w:val="ConsPlusNormal"/>
              <w:jc w:val="center"/>
            </w:pPr>
            <w:r>
              <w:t>Наименование центра занятости</w:t>
            </w:r>
          </w:p>
        </w:tc>
        <w:tc>
          <w:tcPr>
            <w:tcW w:w="3686" w:type="dxa"/>
          </w:tcPr>
          <w:p w:rsidR="00D54DAF" w:rsidRDefault="00D54DAF">
            <w:pPr>
              <w:pStyle w:val="ConsPlusNormal"/>
              <w:jc w:val="center"/>
            </w:pPr>
            <w:r>
              <w:t>Адрес места нахождения</w:t>
            </w:r>
          </w:p>
        </w:tc>
        <w:tc>
          <w:tcPr>
            <w:tcW w:w="2835" w:type="dxa"/>
          </w:tcPr>
          <w:p w:rsidR="00D54DAF" w:rsidRDefault="00D54DAF">
            <w:pPr>
              <w:pStyle w:val="ConsPlusNormal"/>
              <w:jc w:val="center"/>
            </w:pPr>
            <w:r>
              <w:t>Номера справочных телефонов, факсов</w:t>
            </w:r>
          </w:p>
        </w:tc>
        <w:tc>
          <w:tcPr>
            <w:tcW w:w="3260" w:type="dxa"/>
          </w:tcPr>
          <w:p w:rsidR="00D54DAF" w:rsidRDefault="00D54DAF">
            <w:pPr>
              <w:pStyle w:val="ConsPlusNormal"/>
              <w:jc w:val="center"/>
            </w:pPr>
            <w:r>
              <w:t>Адрес электронной почты</w:t>
            </w:r>
          </w:p>
        </w:tc>
      </w:tr>
      <w:tr w:rsidR="00D54DAF" w:rsidTr="00D54DAF">
        <w:tc>
          <w:tcPr>
            <w:tcW w:w="3964" w:type="dxa"/>
          </w:tcPr>
          <w:p w:rsidR="00D54DAF" w:rsidRDefault="00D54DAF">
            <w:pPr>
              <w:pStyle w:val="ConsPlusNormal"/>
            </w:pPr>
            <w:r>
              <w:t>Областное казенное учреждение "Южно-Сахалинский центр занятости населения"</w:t>
            </w:r>
          </w:p>
        </w:tc>
        <w:tc>
          <w:tcPr>
            <w:tcW w:w="3686" w:type="dxa"/>
          </w:tcPr>
          <w:p w:rsidR="00D54DAF" w:rsidRDefault="00D54DAF">
            <w:pPr>
              <w:pStyle w:val="ConsPlusNormal"/>
            </w:pPr>
            <w:r>
              <w:t>693008, г. Южно-Сахалинск, ул. Ленина, 283а</w:t>
            </w:r>
          </w:p>
        </w:tc>
        <w:tc>
          <w:tcPr>
            <w:tcW w:w="2835" w:type="dxa"/>
          </w:tcPr>
          <w:p w:rsidR="00D54DAF" w:rsidRDefault="00D54DAF">
            <w:pPr>
              <w:pStyle w:val="ConsPlusNormal"/>
            </w:pPr>
            <w:r>
              <w:t>(4242) 43-44-43; 43-33-28</w:t>
            </w:r>
          </w:p>
        </w:tc>
        <w:tc>
          <w:tcPr>
            <w:tcW w:w="3260" w:type="dxa"/>
          </w:tcPr>
          <w:p w:rsidR="00D54DAF" w:rsidRDefault="00D54DAF">
            <w:pPr>
              <w:pStyle w:val="ConsPlusNormal"/>
            </w:pPr>
            <w:r>
              <w:t>czn.ys@sakhalin.gov.ru</w:t>
            </w:r>
          </w:p>
        </w:tc>
      </w:tr>
      <w:tr w:rsidR="00D54DAF" w:rsidTr="00D54DAF">
        <w:tblPrEx>
          <w:tblBorders>
            <w:insideH w:val="nil"/>
          </w:tblBorders>
        </w:tblPrEx>
        <w:tc>
          <w:tcPr>
            <w:tcW w:w="3964" w:type="dxa"/>
            <w:tcBorders>
              <w:bottom w:val="nil"/>
            </w:tcBorders>
          </w:tcPr>
          <w:p w:rsidR="00D54DAF" w:rsidRDefault="00D54DAF">
            <w:pPr>
              <w:pStyle w:val="ConsPlusNormal"/>
            </w:pPr>
            <w:r>
              <w:t>Областное казенное учреждение "Александровск-Сахалинский центр занятости населения"</w:t>
            </w:r>
          </w:p>
        </w:tc>
        <w:tc>
          <w:tcPr>
            <w:tcW w:w="3686" w:type="dxa"/>
            <w:tcBorders>
              <w:bottom w:val="nil"/>
            </w:tcBorders>
          </w:tcPr>
          <w:p w:rsidR="00D54DAF" w:rsidRDefault="00D54DAF">
            <w:pPr>
              <w:pStyle w:val="ConsPlusNormal"/>
            </w:pPr>
            <w:r>
              <w:t>694420, г. Александровск-Сахалинский, ул. Ленина, 10а</w:t>
            </w:r>
          </w:p>
        </w:tc>
        <w:tc>
          <w:tcPr>
            <w:tcW w:w="2835" w:type="dxa"/>
            <w:tcBorders>
              <w:bottom w:val="nil"/>
            </w:tcBorders>
          </w:tcPr>
          <w:p w:rsidR="00D54DAF" w:rsidRDefault="00D54DAF">
            <w:pPr>
              <w:pStyle w:val="ConsPlusNormal"/>
            </w:pPr>
            <w:r>
              <w:t>(42434) 4-56-00, 4-56-01 (доб. 220, 210)</w:t>
            </w:r>
          </w:p>
        </w:tc>
        <w:tc>
          <w:tcPr>
            <w:tcW w:w="3260" w:type="dxa"/>
            <w:tcBorders>
              <w:bottom w:val="nil"/>
            </w:tcBorders>
          </w:tcPr>
          <w:p w:rsidR="00D54DAF" w:rsidRDefault="00D54DAF">
            <w:pPr>
              <w:pStyle w:val="ConsPlusNormal"/>
            </w:pPr>
            <w:r>
              <w:t>czn.as@sakhalin.gov.ru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2"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t>от 09.03.2021 N 6)</w:t>
            </w:r>
          </w:p>
        </w:tc>
      </w:tr>
      <w:tr w:rsidR="00D54DAF" w:rsidTr="00D54DAF">
        <w:tblPrEx>
          <w:tblBorders>
            <w:insideH w:val="nil"/>
          </w:tblBorders>
        </w:tblPrEx>
        <w:tc>
          <w:tcPr>
            <w:tcW w:w="3964" w:type="dxa"/>
            <w:tcBorders>
              <w:bottom w:val="nil"/>
            </w:tcBorders>
          </w:tcPr>
          <w:p w:rsidR="00D54DAF" w:rsidRDefault="00D54DAF">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3686" w:type="dxa"/>
            <w:tcBorders>
              <w:bottom w:val="nil"/>
            </w:tcBorders>
          </w:tcPr>
          <w:p w:rsidR="00D54DAF" w:rsidRDefault="00D54DAF">
            <w:pPr>
              <w:pStyle w:val="ConsPlusNormal"/>
            </w:pPr>
            <w:r>
              <w:t>694030, г. Анива, ул. Ленина, 42</w:t>
            </w:r>
          </w:p>
        </w:tc>
        <w:tc>
          <w:tcPr>
            <w:tcW w:w="2835" w:type="dxa"/>
            <w:tcBorders>
              <w:bottom w:val="nil"/>
            </w:tcBorders>
          </w:tcPr>
          <w:p w:rsidR="00D54DAF" w:rsidRDefault="00D54DAF">
            <w:pPr>
              <w:pStyle w:val="ConsPlusNormal"/>
            </w:pPr>
            <w:r>
              <w:t>(42441) 4-13-53, 4-26-79</w:t>
            </w:r>
          </w:p>
        </w:tc>
        <w:tc>
          <w:tcPr>
            <w:tcW w:w="3260" w:type="dxa"/>
            <w:tcBorders>
              <w:bottom w:val="nil"/>
            </w:tcBorders>
          </w:tcPr>
          <w:p w:rsidR="00D54DAF" w:rsidRDefault="00D54DAF">
            <w:pPr>
              <w:pStyle w:val="ConsPlusNormal"/>
            </w:pPr>
            <w:r>
              <w:t>czn.aniva@sakhalin.gov.ru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3"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lastRenderedPageBreak/>
              <w:t>от 09.03.2021 N 6)</w:t>
            </w:r>
          </w:p>
        </w:tc>
      </w:tr>
      <w:tr w:rsidR="00D54DAF" w:rsidTr="00D54DAF">
        <w:tc>
          <w:tcPr>
            <w:tcW w:w="3964" w:type="dxa"/>
          </w:tcPr>
          <w:p w:rsidR="00D54DAF" w:rsidRDefault="00D54DAF">
            <w:pPr>
              <w:pStyle w:val="ConsPlusNormal"/>
            </w:pPr>
            <w:r>
              <w:lastRenderedPageBreak/>
              <w:t>Областное казенное учреждение "</w:t>
            </w:r>
            <w:proofErr w:type="spellStart"/>
            <w:r>
              <w:t>Долинский</w:t>
            </w:r>
            <w:proofErr w:type="spellEnd"/>
            <w:r>
              <w:t xml:space="preserve"> центр занятости населения"</w:t>
            </w:r>
          </w:p>
        </w:tc>
        <w:tc>
          <w:tcPr>
            <w:tcW w:w="3686" w:type="dxa"/>
          </w:tcPr>
          <w:p w:rsidR="00D54DAF" w:rsidRDefault="00D54DAF">
            <w:pPr>
              <w:pStyle w:val="ConsPlusNormal"/>
            </w:pPr>
            <w:r>
              <w:t>694050, г. Долинск, ул. Владивостокская, 21</w:t>
            </w:r>
          </w:p>
        </w:tc>
        <w:tc>
          <w:tcPr>
            <w:tcW w:w="2835" w:type="dxa"/>
          </w:tcPr>
          <w:p w:rsidR="00D54DAF" w:rsidRDefault="00D54DAF">
            <w:pPr>
              <w:pStyle w:val="ConsPlusNormal"/>
            </w:pPr>
            <w:r>
              <w:t>(42442) 2-84-93; 2-84-90</w:t>
            </w:r>
          </w:p>
        </w:tc>
        <w:tc>
          <w:tcPr>
            <w:tcW w:w="3260" w:type="dxa"/>
          </w:tcPr>
          <w:p w:rsidR="00D54DAF" w:rsidRDefault="00D54DAF">
            <w:pPr>
              <w:pStyle w:val="ConsPlusNormal"/>
            </w:pPr>
            <w:r>
              <w:t>czn.dolinsk@sakhalin.gov.ru</w:t>
            </w:r>
          </w:p>
        </w:tc>
      </w:tr>
      <w:tr w:rsidR="00D54DAF" w:rsidTr="00D54DAF">
        <w:tc>
          <w:tcPr>
            <w:tcW w:w="3964" w:type="dxa"/>
          </w:tcPr>
          <w:p w:rsidR="00D54DAF" w:rsidRDefault="00D54DAF">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3686" w:type="dxa"/>
          </w:tcPr>
          <w:p w:rsidR="00D54DAF" w:rsidRDefault="00D54DAF">
            <w:pPr>
              <w:pStyle w:val="ConsPlusNormal"/>
            </w:pPr>
            <w:r>
              <w:t>694020, г. Корсаков, ул. Советская, 53</w:t>
            </w:r>
          </w:p>
        </w:tc>
        <w:tc>
          <w:tcPr>
            <w:tcW w:w="2835" w:type="dxa"/>
          </w:tcPr>
          <w:p w:rsidR="00D54DAF" w:rsidRDefault="00D54DAF">
            <w:pPr>
              <w:pStyle w:val="ConsPlusNormal"/>
            </w:pPr>
            <w:r>
              <w:t>(42435) 4-00-86; 4-00-86</w:t>
            </w:r>
          </w:p>
        </w:tc>
        <w:tc>
          <w:tcPr>
            <w:tcW w:w="3260" w:type="dxa"/>
          </w:tcPr>
          <w:p w:rsidR="00D54DAF" w:rsidRDefault="00D54DAF">
            <w:pPr>
              <w:pStyle w:val="ConsPlusNormal"/>
            </w:pPr>
            <w:r>
              <w:t>czn.korsakov@sakhalin.gov.ru</w:t>
            </w:r>
          </w:p>
        </w:tc>
      </w:tr>
      <w:tr w:rsidR="00D54DAF" w:rsidTr="00D54DAF">
        <w:tblPrEx>
          <w:tblBorders>
            <w:insideH w:val="nil"/>
          </w:tblBorders>
        </w:tblPrEx>
        <w:tc>
          <w:tcPr>
            <w:tcW w:w="3964" w:type="dxa"/>
            <w:tcBorders>
              <w:bottom w:val="nil"/>
            </w:tcBorders>
          </w:tcPr>
          <w:p w:rsidR="00D54DAF" w:rsidRDefault="00D54DAF">
            <w:pPr>
              <w:pStyle w:val="ConsPlusNormal"/>
            </w:pPr>
            <w:r>
              <w:t>Областное казенное учреждение "Курильский центр занятости населения"</w:t>
            </w:r>
          </w:p>
        </w:tc>
        <w:tc>
          <w:tcPr>
            <w:tcW w:w="3686" w:type="dxa"/>
            <w:tcBorders>
              <w:bottom w:val="nil"/>
            </w:tcBorders>
          </w:tcPr>
          <w:p w:rsidR="00D54DAF" w:rsidRDefault="00D54DAF">
            <w:pPr>
              <w:pStyle w:val="ConsPlusNormal"/>
            </w:pPr>
            <w:r>
              <w:t>694530, г. Курильск, ул. Евдокимова, 36</w:t>
            </w:r>
          </w:p>
        </w:tc>
        <w:tc>
          <w:tcPr>
            <w:tcW w:w="2835" w:type="dxa"/>
            <w:tcBorders>
              <w:bottom w:val="nil"/>
            </w:tcBorders>
          </w:tcPr>
          <w:p w:rsidR="00D54DAF" w:rsidRDefault="00D54DAF">
            <w:pPr>
              <w:pStyle w:val="ConsPlusNormal"/>
            </w:pPr>
            <w:r>
              <w:t>(42454) 4-29-34, 4-28-39, 4-27-22</w:t>
            </w:r>
          </w:p>
        </w:tc>
        <w:tc>
          <w:tcPr>
            <w:tcW w:w="3260" w:type="dxa"/>
            <w:tcBorders>
              <w:bottom w:val="nil"/>
            </w:tcBorders>
          </w:tcPr>
          <w:p w:rsidR="00D54DAF" w:rsidRDefault="00D54DAF">
            <w:pPr>
              <w:pStyle w:val="ConsPlusNormal"/>
            </w:pPr>
            <w:r>
              <w:t>czn.kurilsk@sakhalin.gov.ru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4"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t>от 09.03.2021 N 6)</w:t>
            </w:r>
          </w:p>
        </w:tc>
      </w:tr>
      <w:tr w:rsidR="00D54DAF" w:rsidTr="00D54DAF">
        <w:tblPrEx>
          <w:tblBorders>
            <w:insideH w:val="nil"/>
          </w:tblBorders>
        </w:tblPrEx>
        <w:tc>
          <w:tcPr>
            <w:tcW w:w="3964" w:type="dxa"/>
            <w:tcBorders>
              <w:bottom w:val="nil"/>
            </w:tcBorders>
          </w:tcPr>
          <w:p w:rsidR="00D54DAF" w:rsidRDefault="00D54DAF">
            <w:pPr>
              <w:pStyle w:val="ConsPlusNormal"/>
            </w:pPr>
            <w:r>
              <w:t>Отделение по Южно-Курильскому району</w:t>
            </w:r>
          </w:p>
        </w:tc>
        <w:tc>
          <w:tcPr>
            <w:tcW w:w="3686" w:type="dxa"/>
            <w:tcBorders>
              <w:bottom w:val="nil"/>
            </w:tcBorders>
          </w:tcPr>
          <w:p w:rsidR="00D54DAF" w:rsidRDefault="00D54DAF">
            <w:pPr>
              <w:pStyle w:val="ConsPlusNormal"/>
            </w:pPr>
            <w:r>
              <w:t xml:space="preserve">694500, </w:t>
            </w:r>
            <w:proofErr w:type="spellStart"/>
            <w:r>
              <w:t>пгт</w:t>
            </w:r>
            <w:proofErr w:type="spellEnd"/>
            <w:r>
              <w:t>. Южно-Курильск, ул. 60 лет ВЛКСМ, 12а</w:t>
            </w:r>
          </w:p>
        </w:tc>
        <w:tc>
          <w:tcPr>
            <w:tcW w:w="2835" w:type="dxa"/>
            <w:tcBorders>
              <w:bottom w:val="nil"/>
            </w:tcBorders>
          </w:tcPr>
          <w:p w:rsidR="00D54DAF" w:rsidRDefault="00D54DAF">
            <w:pPr>
              <w:pStyle w:val="ConsPlusNormal"/>
            </w:pPr>
            <w:r>
              <w:t>(42455) 2-22-00, 2-13-94</w:t>
            </w:r>
          </w:p>
        </w:tc>
        <w:tc>
          <w:tcPr>
            <w:tcW w:w="3260" w:type="dxa"/>
            <w:tcBorders>
              <w:bottom w:val="nil"/>
            </w:tcBorders>
          </w:tcPr>
          <w:p w:rsidR="00D54DAF" w:rsidRDefault="00D54DAF">
            <w:pPr>
              <w:pStyle w:val="ConsPlusNormal"/>
            </w:pPr>
            <w:r>
              <w:t>czn.yk@sakhalin.gov.ru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5"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t>от 09.03.2021 N 6)</w:t>
            </w:r>
          </w:p>
        </w:tc>
      </w:tr>
      <w:tr w:rsidR="00D54DAF" w:rsidTr="00D54DAF">
        <w:tc>
          <w:tcPr>
            <w:tcW w:w="3964" w:type="dxa"/>
          </w:tcPr>
          <w:p w:rsidR="00D54DAF" w:rsidRDefault="00D54DAF">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3686" w:type="dxa"/>
          </w:tcPr>
          <w:p w:rsidR="00D54DAF" w:rsidRDefault="00D54DAF">
            <w:pPr>
              <w:pStyle w:val="ConsPlusNormal"/>
            </w:pPr>
            <w:r>
              <w:t>694140, г. Макаров, ул. 50 лет ВЛКСМ, 6</w:t>
            </w:r>
          </w:p>
        </w:tc>
        <w:tc>
          <w:tcPr>
            <w:tcW w:w="2835" w:type="dxa"/>
          </w:tcPr>
          <w:p w:rsidR="00D54DAF" w:rsidRDefault="00D54DAF">
            <w:pPr>
              <w:pStyle w:val="ConsPlusNormal"/>
            </w:pPr>
            <w:r>
              <w:t>(42443) 5-27-95; 5-27-95</w:t>
            </w:r>
          </w:p>
        </w:tc>
        <w:tc>
          <w:tcPr>
            <w:tcW w:w="3260" w:type="dxa"/>
          </w:tcPr>
          <w:p w:rsidR="00D54DAF" w:rsidRDefault="00D54DAF">
            <w:pPr>
              <w:pStyle w:val="ConsPlusNormal"/>
            </w:pPr>
            <w:r>
              <w:t>czn.makarov@sakhalin.gov.ru</w:t>
            </w:r>
          </w:p>
        </w:tc>
      </w:tr>
      <w:tr w:rsidR="00D54DAF" w:rsidTr="00D54DAF">
        <w:tc>
          <w:tcPr>
            <w:tcW w:w="3964" w:type="dxa"/>
          </w:tcPr>
          <w:p w:rsidR="00D54DAF" w:rsidRDefault="00D54DAF">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3686" w:type="dxa"/>
          </w:tcPr>
          <w:p w:rsidR="00D54DAF" w:rsidRDefault="00D54DAF">
            <w:pPr>
              <w:pStyle w:val="ConsPlusNormal"/>
            </w:pPr>
            <w:r>
              <w:t>694740, г. Невельск, ул. Ленина, 15</w:t>
            </w:r>
          </w:p>
        </w:tc>
        <w:tc>
          <w:tcPr>
            <w:tcW w:w="2835" w:type="dxa"/>
          </w:tcPr>
          <w:p w:rsidR="00D54DAF" w:rsidRDefault="00D54DAF">
            <w:pPr>
              <w:pStyle w:val="ConsPlusNormal"/>
            </w:pPr>
            <w:r>
              <w:t>(42436) 6-24-38; 6-61-25</w:t>
            </w:r>
          </w:p>
        </w:tc>
        <w:tc>
          <w:tcPr>
            <w:tcW w:w="3260" w:type="dxa"/>
          </w:tcPr>
          <w:p w:rsidR="00D54DAF" w:rsidRDefault="00D54DAF">
            <w:pPr>
              <w:pStyle w:val="ConsPlusNormal"/>
            </w:pPr>
            <w:r>
              <w:t>czn.nevelsk@sakhalin.gov.ru</w:t>
            </w:r>
          </w:p>
        </w:tc>
      </w:tr>
      <w:tr w:rsidR="00D54DAF" w:rsidTr="00D54DAF">
        <w:tc>
          <w:tcPr>
            <w:tcW w:w="3964" w:type="dxa"/>
          </w:tcPr>
          <w:p w:rsidR="00D54DAF" w:rsidRDefault="00D54DAF">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3686" w:type="dxa"/>
          </w:tcPr>
          <w:p w:rsidR="00D54DAF" w:rsidRDefault="00D54DAF">
            <w:pPr>
              <w:pStyle w:val="ConsPlusNormal"/>
            </w:pPr>
            <w:r>
              <w:t>694450, шт. Ноглики, ул. Советская, 2, пом. 71</w:t>
            </w:r>
          </w:p>
        </w:tc>
        <w:tc>
          <w:tcPr>
            <w:tcW w:w="2835" w:type="dxa"/>
          </w:tcPr>
          <w:p w:rsidR="00D54DAF" w:rsidRDefault="00D54DAF">
            <w:pPr>
              <w:pStyle w:val="ConsPlusNormal"/>
            </w:pPr>
            <w:r>
              <w:t>(42444) 9-77-73 9-77-73</w:t>
            </w:r>
          </w:p>
        </w:tc>
        <w:tc>
          <w:tcPr>
            <w:tcW w:w="3260" w:type="dxa"/>
          </w:tcPr>
          <w:p w:rsidR="00D54DAF" w:rsidRDefault="00D54DAF">
            <w:pPr>
              <w:pStyle w:val="ConsPlusNormal"/>
            </w:pPr>
            <w:r>
              <w:t>czn.nogliki@sakhalin.gov.ru</w:t>
            </w:r>
          </w:p>
        </w:tc>
      </w:tr>
      <w:tr w:rsidR="00D54DAF" w:rsidTr="00D54DAF">
        <w:tc>
          <w:tcPr>
            <w:tcW w:w="3964" w:type="dxa"/>
          </w:tcPr>
          <w:p w:rsidR="00D54DAF" w:rsidRDefault="00D54DAF">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3686" w:type="dxa"/>
          </w:tcPr>
          <w:p w:rsidR="00D54DAF" w:rsidRDefault="00D54DAF">
            <w:pPr>
              <w:pStyle w:val="ConsPlusNormal"/>
            </w:pPr>
            <w:r>
              <w:t>694490, г. Оха, ул. Комсомольская, 2</w:t>
            </w:r>
          </w:p>
        </w:tc>
        <w:tc>
          <w:tcPr>
            <w:tcW w:w="2835" w:type="dxa"/>
          </w:tcPr>
          <w:p w:rsidR="00D54DAF" w:rsidRDefault="00D54DAF">
            <w:pPr>
              <w:pStyle w:val="ConsPlusNormal"/>
            </w:pPr>
            <w:r>
              <w:t>(42437) 3-22-08; 3-22-08</w:t>
            </w:r>
          </w:p>
        </w:tc>
        <w:tc>
          <w:tcPr>
            <w:tcW w:w="3260" w:type="dxa"/>
          </w:tcPr>
          <w:p w:rsidR="00D54DAF" w:rsidRDefault="00D54DAF">
            <w:pPr>
              <w:pStyle w:val="ConsPlusNormal"/>
            </w:pPr>
            <w:r>
              <w:t>czn.okha@sakhalin.gov.ru</w:t>
            </w:r>
          </w:p>
        </w:tc>
      </w:tr>
      <w:tr w:rsidR="00D54DAF" w:rsidTr="00D54DAF">
        <w:tc>
          <w:tcPr>
            <w:tcW w:w="3964" w:type="dxa"/>
          </w:tcPr>
          <w:p w:rsidR="00D54DAF" w:rsidRDefault="00D54DAF">
            <w:pPr>
              <w:pStyle w:val="ConsPlusNormal"/>
            </w:pPr>
            <w:r>
              <w:t>Областное казенное учреждение "</w:t>
            </w:r>
            <w:proofErr w:type="spellStart"/>
            <w:r>
              <w:t>Поронайский</w:t>
            </w:r>
            <w:proofErr w:type="spellEnd"/>
            <w:r>
              <w:t xml:space="preserve"> центр занятости </w:t>
            </w:r>
            <w:r>
              <w:lastRenderedPageBreak/>
              <w:t>населения"</w:t>
            </w:r>
          </w:p>
        </w:tc>
        <w:tc>
          <w:tcPr>
            <w:tcW w:w="3686" w:type="dxa"/>
          </w:tcPr>
          <w:p w:rsidR="00D54DAF" w:rsidRDefault="00D54DAF">
            <w:pPr>
              <w:pStyle w:val="ConsPlusNormal"/>
            </w:pPr>
            <w:r>
              <w:lastRenderedPageBreak/>
              <w:t>694240, г. Поронайск, ул. Октябрьская, 44</w:t>
            </w:r>
          </w:p>
        </w:tc>
        <w:tc>
          <w:tcPr>
            <w:tcW w:w="2835" w:type="dxa"/>
          </w:tcPr>
          <w:p w:rsidR="00D54DAF" w:rsidRDefault="00D54DAF">
            <w:pPr>
              <w:pStyle w:val="ConsPlusNormal"/>
            </w:pPr>
            <w:r>
              <w:t>(42431) 4-32-35; 4-32-35</w:t>
            </w:r>
          </w:p>
        </w:tc>
        <w:tc>
          <w:tcPr>
            <w:tcW w:w="3260" w:type="dxa"/>
          </w:tcPr>
          <w:p w:rsidR="00D54DAF" w:rsidRDefault="00D54DAF">
            <w:pPr>
              <w:pStyle w:val="ConsPlusNormal"/>
            </w:pPr>
            <w:r>
              <w:t>czn.poronaysk@sakhalin.gov.ru</w:t>
            </w:r>
          </w:p>
        </w:tc>
      </w:tr>
      <w:tr w:rsidR="00D54DAF" w:rsidTr="00D54DAF">
        <w:tc>
          <w:tcPr>
            <w:tcW w:w="3964" w:type="dxa"/>
          </w:tcPr>
          <w:p w:rsidR="00D54DAF" w:rsidRDefault="00D54DAF">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3686" w:type="dxa"/>
          </w:tcPr>
          <w:p w:rsidR="00D54DAF" w:rsidRDefault="00D54DAF">
            <w:pPr>
              <w:pStyle w:val="ConsPlusNormal"/>
            </w:pPr>
            <w:r>
              <w:t>694550, г. Северо-Курильск, ул. Шутова, 19</w:t>
            </w:r>
          </w:p>
        </w:tc>
        <w:tc>
          <w:tcPr>
            <w:tcW w:w="2835" w:type="dxa"/>
          </w:tcPr>
          <w:p w:rsidR="00D54DAF" w:rsidRDefault="00D54DAF">
            <w:pPr>
              <w:pStyle w:val="ConsPlusNormal"/>
            </w:pPr>
            <w:r>
              <w:t>(42453) 2-11-47; 2-14-53</w:t>
            </w:r>
          </w:p>
        </w:tc>
        <w:tc>
          <w:tcPr>
            <w:tcW w:w="3260" w:type="dxa"/>
          </w:tcPr>
          <w:p w:rsidR="00D54DAF" w:rsidRDefault="00D54DAF">
            <w:pPr>
              <w:pStyle w:val="ConsPlusNormal"/>
            </w:pPr>
            <w:r>
              <w:t>czn.sk@sakhalin.gov.ru</w:t>
            </w:r>
          </w:p>
        </w:tc>
      </w:tr>
      <w:tr w:rsidR="00D54DAF" w:rsidTr="00D54DAF">
        <w:tblPrEx>
          <w:tblBorders>
            <w:insideH w:val="nil"/>
          </w:tblBorders>
        </w:tblPrEx>
        <w:tc>
          <w:tcPr>
            <w:tcW w:w="3964" w:type="dxa"/>
            <w:tcBorders>
              <w:bottom w:val="nil"/>
            </w:tcBorders>
          </w:tcPr>
          <w:p w:rsidR="00D54DAF" w:rsidRDefault="00D54DAF">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3686" w:type="dxa"/>
            <w:tcBorders>
              <w:bottom w:val="nil"/>
            </w:tcBorders>
          </w:tcPr>
          <w:p w:rsidR="00D54DAF" w:rsidRDefault="00D54DAF">
            <w:pPr>
              <w:pStyle w:val="ConsPlusNormal"/>
            </w:pPr>
            <w:r>
              <w:t xml:space="preserve">694350, </w:t>
            </w:r>
            <w:proofErr w:type="spellStart"/>
            <w:r>
              <w:t>пгт</w:t>
            </w:r>
            <w:proofErr w:type="spellEnd"/>
            <w:r>
              <w:t>. Смирных, ул. Пирогова, 4в</w:t>
            </w:r>
          </w:p>
        </w:tc>
        <w:tc>
          <w:tcPr>
            <w:tcW w:w="2835" w:type="dxa"/>
            <w:tcBorders>
              <w:bottom w:val="nil"/>
            </w:tcBorders>
          </w:tcPr>
          <w:p w:rsidR="00D54DAF" w:rsidRDefault="00D54DAF">
            <w:pPr>
              <w:pStyle w:val="ConsPlusNormal"/>
            </w:pPr>
            <w:r>
              <w:t>(42452) 4-30-01 (доб. 100)</w:t>
            </w:r>
          </w:p>
        </w:tc>
        <w:tc>
          <w:tcPr>
            <w:tcW w:w="3260" w:type="dxa"/>
            <w:tcBorders>
              <w:bottom w:val="nil"/>
            </w:tcBorders>
          </w:tcPr>
          <w:p w:rsidR="00D54DAF" w:rsidRDefault="00D54DAF">
            <w:pPr>
              <w:pStyle w:val="ConsPlusNormal"/>
            </w:pPr>
            <w:r>
              <w:t>czn.smirnukh@sakhalin.gov.ru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6"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t>от 09.03.2021 N 6)</w:t>
            </w:r>
          </w:p>
        </w:tc>
      </w:tr>
      <w:tr w:rsidR="00D54DAF" w:rsidTr="00D54DAF">
        <w:tc>
          <w:tcPr>
            <w:tcW w:w="3964" w:type="dxa"/>
          </w:tcPr>
          <w:p w:rsidR="00D54DAF" w:rsidRDefault="00D54DAF">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3686" w:type="dxa"/>
          </w:tcPr>
          <w:p w:rsidR="00D54DAF" w:rsidRDefault="00D54DAF">
            <w:pPr>
              <w:pStyle w:val="ConsPlusNormal"/>
            </w:pPr>
            <w:r>
              <w:t>694820, г. Томари, ул. Ломоносова, 11а</w:t>
            </w:r>
          </w:p>
        </w:tc>
        <w:tc>
          <w:tcPr>
            <w:tcW w:w="2835" w:type="dxa"/>
          </w:tcPr>
          <w:p w:rsidR="00D54DAF" w:rsidRDefault="00D54DAF">
            <w:pPr>
              <w:pStyle w:val="ConsPlusNormal"/>
            </w:pPr>
            <w:r>
              <w:t>(42446) 2-70-85; 2-70-85</w:t>
            </w:r>
          </w:p>
        </w:tc>
        <w:tc>
          <w:tcPr>
            <w:tcW w:w="3260" w:type="dxa"/>
          </w:tcPr>
          <w:p w:rsidR="00D54DAF" w:rsidRDefault="00D54DAF">
            <w:pPr>
              <w:pStyle w:val="ConsPlusNormal"/>
            </w:pPr>
            <w:r>
              <w:t>czn.tomari@sakhalin.gov.ru</w:t>
            </w:r>
          </w:p>
        </w:tc>
      </w:tr>
      <w:tr w:rsidR="00D54DAF" w:rsidTr="00D54DAF">
        <w:tblPrEx>
          <w:tblBorders>
            <w:insideH w:val="nil"/>
          </w:tblBorders>
        </w:tblPrEx>
        <w:tc>
          <w:tcPr>
            <w:tcW w:w="3964" w:type="dxa"/>
            <w:tcBorders>
              <w:bottom w:val="nil"/>
            </w:tcBorders>
          </w:tcPr>
          <w:p w:rsidR="00D54DAF" w:rsidRDefault="00D54DAF">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3686" w:type="dxa"/>
            <w:tcBorders>
              <w:bottom w:val="nil"/>
            </w:tcBorders>
          </w:tcPr>
          <w:p w:rsidR="00D54DAF" w:rsidRDefault="00D54DAF">
            <w:pPr>
              <w:pStyle w:val="ConsPlusNormal"/>
            </w:pPr>
            <w:r>
              <w:t xml:space="preserve">694400, </w:t>
            </w:r>
            <w:proofErr w:type="spellStart"/>
            <w:r>
              <w:t>пгт</w:t>
            </w:r>
            <w:proofErr w:type="spellEnd"/>
            <w:r>
              <w:t>. Тымовское, ул. Кировская, 49</w:t>
            </w:r>
          </w:p>
        </w:tc>
        <w:tc>
          <w:tcPr>
            <w:tcW w:w="2835" w:type="dxa"/>
            <w:tcBorders>
              <w:bottom w:val="nil"/>
            </w:tcBorders>
          </w:tcPr>
          <w:p w:rsidR="00D54DAF" w:rsidRDefault="00D54DAF">
            <w:pPr>
              <w:pStyle w:val="ConsPlusNormal"/>
            </w:pPr>
            <w:r>
              <w:t>(42447) 2-39-00, 2-39-01</w:t>
            </w:r>
          </w:p>
        </w:tc>
        <w:tc>
          <w:tcPr>
            <w:tcW w:w="3260" w:type="dxa"/>
            <w:tcBorders>
              <w:bottom w:val="nil"/>
            </w:tcBorders>
          </w:tcPr>
          <w:p w:rsidR="00D54DAF" w:rsidRDefault="00D54DAF">
            <w:pPr>
              <w:pStyle w:val="ConsPlusNormal"/>
            </w:pPr>
            <w:r>
              <w:t>czn.tymovskoe@sakhalin.gov.ru</w:t>
            </w:r>
          </w:p>
        </w:tc>
      </w:tr>
      <w:tr w:rsidR="00D54DAF" w:rsidTr="00D54DAF">
        <w:tblPrEx>
          <w:tblBorders>
            <w:insideH w:val="nil"/>
          </w:tblBorders>
        </w:tblPrEx>
        <w:tc>
          <w:tcPr>
            <w:tcW w:w="13745" w:type="dxa"/>
            <w:gridSpan w:val="4"/>
            <w:tcBorders>
              <w:top w:val="nil"/>
            </w:tcBorders>
          </w:tcPr>
          <w:p w:rsidR="00D54DAF" w:rsidRDefault="00D54DAF">
            <w:pPr>
              <w:pStyle w:val="ConsPlusNormal"/>
              <w:jc w:val="both"/>
            </w:pPr>
            <w:r>
              <w:t xml:space="preserve">(в ред. </w:t>
            </w:r>
            <w:hyperlink r:id="rId137" w:history="1">
              <w:r>
                <w:rPr>
                  <w:color w:val="0000FF"/>
                </w:rPr>
                <w:t>Приказа</w:t>
              </w:r>
            </w:hyperlink>
            <w:r>
              <w:t xml:space="preserve"> Агентства по труду и занятости населения Сахалинской области</w:t>
            </w:r>
          </w:p>
          <w:p w:rsidR="00D54DAF" w:rsidRDefault="00D54DAF">
            <w:pPr>
              <w:pStyle w:val="ConsPlusNormal"/>
              <w:jc w:val="both"/>
            </w:pPr>
            <w:r>
              <w:t>от 09.03.2021 N 6)</w:t>
            </w:r>
          </w:p>
        </w:tc>
      </w:tr>
      <w:tr w:rsidR="00D54DAF" w:rsidTr="00D54DAF">
        <w:tc>
          <w:tcPr>
            <w:tcW w:w="3964" w:type="dxa"/>
          </w:tcPr>
          <w:p w:rsidR="00D54DAF" w:rsidRDefault="00D54DAF">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3686" w:type="dxa"/>
          </w:tcPr>
          <w:p w:rsidR="00D54DAF" w:rsidRDefault="00D54DAF">
            <w:pPr>
              <w:pStyle w:val="ConsPlusNormal"/>
            </w:pPr>
            <w:r>
              <w:t xml:space="preserve">694920, г. Углегорск, ул. </w:t>
            </w:r>
            <w:proofErr w:type="spellStart"/>
            <w:r>
              <w:t>Войтинского</w:t>
            </w:r>
            <w:proofErr w:type="spellEnd"/>
            <w:r>
              <w:t>, 1</w:t>
            </w:r>
          </w:p>
        </w:tc>
        <w:tc>
          <w:tcPr>
            <w:tcW w:w="2835" w:type="dxa"/>
          </w:tcPr>
          <w:p w:rsidR="00D54DAF" w:rsidRDefault="00D54DAF">
            <w:pPr>
              <w:pStyle w:val="ConsPlusNormal"/>
            </w:pPr>
            <w:r>
              <w:t>(42432) 4-47-58; 4-47-58</w:t>
            </w:r>
          </w:p>
        </w:tc>
        <w:tc>
          <w:tcPr>
            <w:tcW w:w="3260" w:type="dxa"/>
          </w:tcPr>
          <w:p w:rsidR="00D54DAF" w:rsidRDefault="00D54DAF">
            <w:pPr>
              <w:pStyle w:val="ConsPlusNormal"/>
            </w:pPr>
            <w:r>
              <w:t>czn.uglegorsk@sakhalin.gov.ru</w:t>
            </w:r>
          </w:p>
        </w:tc>
      </w:tr>
      <w:tr w:rsidR="00D54DAF" w:rsidTr="00D54DAF">
        <w:tc>
          <w:tcPr>
            <w:tcW w:w="3964" w:type="dxa"/>
          </w:tcPr>
          <w:p w:rsidR="00D54DAF" w:rsidRDefault="00D54DAF">
            <w:pPr>
              <w:pStyle w:val="ConsPlusNormal"/>
            </w:pPr>
            <w:r>
              <w:t>Областное казенное учреждение "Холмский центр занятости населения"</w:t>
            </w:r>
          </w:p>
        </w:tc>
        <w:tc>
          <w:tcPr>
            <w:tcW w:w="3686" w:type="dxa"/>
          </w:tcPr>
          <w:p w:rsidR="00D54DAF" w:rsidRDefault="00D54DAF">
            <w:pPr>
              <w:pStyle w:val="ConsPlusNormal"/>
            </w:pPr>
            <w:r>
              <w:t>694620, г. Холмск, ул. Школьная, 37</w:t>
            </w:r>
          </w:p>
        </w:tc>
        <w:tc>
          <w:tcPr>
            <w:tcW w:w="2835" w:type="dxa"/>
          </w:tcPr>
          <w:p w:rsidR="00D54DAF" w:rsidRDefault="00D54DAF">
            <w:pPr>
              <w:pStyle w:val="ConsPlusNormal"/>
            </w:pPr>
            <w:r>
              <w:t>(42433) 5-21-81; 5-20-00</w:t>
            </w:r>
          </w:p>
        </w:tc>
        <w:tc>
          <w:tcPr>
            <w:tcW w:w="3260" w:type="dxa"/>
          </w:tcPr>
          <w:p w:rsidR="00D54DAF" w:rsidRDefault="00D54DAF">
            <w:pPr>
              <w:pStyle w:val="ConsPlusNormal"/>
            </w:pPr>
            <w:r>
              <w:t>czn.kholmsk@sakhalin.gov.ru</w:t>
            </w:r>
          </w:p>
        </w:tc>
      </w:tr>
    </w:tbl>
    <w:p w:rsidR="00D54DAF" w:rsidRDefault="00D54DAF">
      <w:pPr>
        <w:sectPr w:rsidR="00D54DAF" w:rsidSect="00D54DAF">
          <w:pgSz w:w="16838" w:h="11905" w:orient="landscape"/>
          <w:pgMar w:top="993" w:right="1134" w:bottom="850" w:left="1134" w:header="0" w:footer="0" w:gutter="0"/>
          <w:cols w:space="720"/>
        </w:sectPr>
      </w:pPr>
    </w:p>
    <w:p w:rsidR="00D54DAF" w:rsidRDefault="00D54DAF">
      <w:pPr>
        <w:pStyle w:val="ConsPlusNormal"/>
        <w:jc w:val="both"/>
      </w:pPr>
    </w:p>
    <w:p w:rsidR="00D54DAF" w:rsidRDefault="00D54DAF">
      <w:pPr>
        <w:pStyle w:val="ConsPlusNormal"/>
        <w:jc w:val="right"/>
        <w:outlineLvl w:val="1"/>
      </w:pPr>
      <w:r>
        <w:t>Приложение N 2</w:t>
      </w:r>
    </w:p>
    <w:p w:rsidR="00D54DAF" w:rsidRDefault="00D54DAF">
      <w:pPr>
        <w:pStyle w:val="ConsPlusNormal"/>
        <w:jc w:val="right"/>
      </w:pPr>
      <w:r>
        <w:t>к административному регламенту</w:t>
      </w:r>
    </w:p>
    <w:p w:rsidR="00D54DAF" w:rsidRDefault="00D54DAF">
      <w:pPr>
        <w:pStyle w:val="ConsPlusNormal"/>
        <w:jc w:val="right"/>
      </w:pPr>
      <w:r>
        <w:t>предоставления государственной услуги</w:t>
      </w:r>
    </w:p>
    <w:p w:rsidR="00D54DAF" w:rsidRDefault="00D54DAF">
      <w:pPr>
        <w:pStyle w:val="ConsPlusNormal"/>
        <w:jc w:val="right"/>
      </w:pPr>
      <w:r>
        <w:t>по профессиональному обучению</w:t>
      </w:r>
    </w:p>
    <w:p w:rsidR="00D54DAF" w:rsidRDefault="00D54DAF">
      <w:pPr>
        <w:pStyle w:val="ConsPlusNormal"/>
        <w:jc w:val="right"/>
      </w:pPr>
      <w:r>
        <w:t>и дополнительному профессиональному</w:t>
      </w:r>
    </w:p>
    <w:p w:rsidR="00D54DAF" w:rsidRDefault="00D54DAF">
      <w:pPr>
        <w:pStyle w:val="ConsPlusNormal"/>
        <w:jc w:val="right"/>
      </w:pPr>
      <w:r>
        <w:t>образованию безработных граждан,</w:t>
      </w:r>
    </w:p>
    <w:p w:rsidR="00D54DAF" w:rsidRDefault="00D54DAF">
      <w:pPr>
        <w:pStyle w:val="ConsPlusNormal"/>
        <w:jc w:val="right"/>
      </w:pPr>
      <w:r>
        <w:t>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 xml:space="preserve">(в ред. </w:t>
            </w:r>
            <w:hyperlink r:id="rId138" w:history="1">
              <w:r>
                <w:rPr>
                  <w:color w:val="0000FF"/>
                </w:rPr>
                <w:t>Приказа</w:t>
              </w:r>
            </w:hyperlink>
            <w:r>
              <w:rPr>
                <w:color w:val="392C69"/>
              </w:rPr>
              <w:t xml:space="preserve"> Агентства по труду и занятости населения Сахалинской области</w:t>
            </w:r>
          </w:p>
          <w:p w:rsidR="00D54DAF" w:rsidRDefault="00D54DAF">
            <w:pPr>
              <w:pStyle w:val="ConsPlusNormal"/>
              <w:jc w:val="center"/>
            </w:pPr>
            <w:r>
              <w:rPr>
                <w:color w:val="392C69"/>
              </w:rPr>
              <w:t>от 07.10.2019 N 56)</w:t>
            </w:r>
          </w:p>
        </w:tc>
      </w:tr>
    </w:tbl>
    <w:p w:rsidR="00D54DAF" w:rsidRDefault="00D54DAF">
      <w:pPr>
        <w:pStyle w:val="ConsPlusNormal"/>
        <w:jc w:val="both"/>
      </w:pPr>
    </w:p>
    <w:p w:rsidR="00D54DAF" w:rsidRDefault="00D54DAF">
      <w:pPr>
        <w:pStyle w:val="ConsPlusNonformat"/>
        <w:jc w:val="both"/>
      </w:pPr>
      <w:bookmarkStart w:id="8" w:name="P936"/>
      <w:bookmarkEnd w:id="8"/>
      <w:r>
        <w:t xml:space="preserve">                                 Заявление</w:t>
      </w:r>
    </w:p>
    <w:p w:rsidR="00D54DAF" w:rsidRDefault="00D54DAF">
      <w:pPr>
        <w:pStyle w:val="ConsPlusNonformat"/>
        <w:jc w:val="both"/>
      </w:pPr>
      <w:r>
        <w:t xml:space="preserve">                  о предоставлении государственной услуги</w:t>
      </w:r>
    </w:p>
    <w:p w:rsidR="00D54DAF" w:rsidRDefault="00D54DAF">
      <w:pPr>
        <w:pStyle w:val="ConsPlusNonformat"/>
        <w:jc w:val="both"/>
      </w:pPr>
      <w:r>
        <w:t xml:space="preserve">                 в области содействия занятости населения</w:t>
      </w:r>
    </w:p>
    <w:p w:rsidR="00D54DAF" w:rsidRDefault="00D54DAF">
      <w:pPr>
        <w:pStyle w:val="ConsPlusNonformat"/>
        <w:jc w:val="both"/>
      </w:pPr>
    </w:p>
    <w:p w:rsidR="00D54DAF" w:rsidRDefault="00D54DAF">
      <w:pPr>
        <w:pStyle w:val="ConsPlusNonformat"/>
        <w:jc w:val="both"/>
      </w:pPr>
      <w:r>
        <w:t>Я, _______________________________________________________________________,</w:t>
      </w:r>
    </w:p>
    <w:p w:rsidR="00D54DAF" w:rsidRDefault="00D54DAF">
      <w:pPr>
        <w:pStyle w:val="ConsPlusNonformat"/>
        <w:jc w:val="both"/>
      </w:pPr>
      <w:r>
        <w:t xml:space="preserve">               (фамилия, имя, отчество (при наличии) гражданина)</w:t>
      </w:r>
    </w:p>
    <w:p w:rsidR="00D54DAF" w:rsidRDefault="00D54DAF">
      <w:pPr>
        <w:pStyle w:val="ConsPlusNonformat"/>
        <w:jc w:val="both"/>
      </w:pPr>
      <w:r>
        <w:t xml:space="preserve">прошу   предоставить   мне   </w:t>
      </w:r>
      <w:proofErr w:type="gramStart"/>
      <w:r>
        <w:t>государственную  услугу</w:t>
      </w:r>
      <w:proofErr w:type="gramEnd"/>
      <w:r>
        <w:t xml:space="preserve">  (делается  отметка  в</w:t>
      </w:r>
    </w:p>
    <w:p w:rsidR="00D54DAF" w:rsidRDefault="00D54DAF">
      <w:pPr>
        <w:pStyle w:val="ConsPlusNonformat"/>
        <w:jc w:val="both"/>
      </w:pPr>
      <w:r>
        <w:t>соответствующем квадрате):</w:t>
      </w:r>
    </w:p>
    <w:p w:rsidR="00D54DAF" w:rsidRDefault="00D54DAF">
      <w:pPr>
        <w:pStyle w:val="ConsPlusNonformat"/>
        <w:jc w:val="both"/>
      </w:pPr>
      <w:r>
        <w:t>┌─┐</w:t>
      </w:r>
    </w:p>
    <w:p w:rsidR="00D54DAF" w:rsidRDefault="00D54DAF">
      <w:pPr>
        <w:pStyle w:val="ConsPlusNonformat"/>
        <w:jc w:val="both"/>
      </w:pPr>
      <w:r>
        <w:t>│ │ по организации проведения оплачиваемых общественных работ;</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по   профессиональной   ориентации   граждан   в   </w:t>
      </w:r>
      <w:proofErr w:type="gramStart"/>
      <w:r>
        <w:t>целях  выбора</w:t>
      </w:r>
      <w:proofErr w:type="gramEnd"/>
      <w:r>
        <w:t xml:space="preserve">  сферы</w:t>
      </w:r>
    </w:p>
    <w:p w:rsidR="00D54DAF" w:rsidRDefault="00D54DAF">
      <w:pPr>
        <w:pStyle w:val="ConsPlusNonformat"/>
        <w:jc w:val="both"/>
      </w:pPr>
      <w:r>
        <w:t>└─┘</w:t>
      </w:r>
    </w:p>
    <w:p w:rsidR="00D54DAF" w:rsidRDefault="00D54DAF">
      <w:pPr>
        <w:pStyle w:val="ConsPlusNonformat"/>
        <w:jc w:val="both"/>
      </w:pPr>
      <w:proofErr w:type="gramStart"/>
      <w:r>
        <w:t>деятельности  (</w:t>
      </w:r>
      <w:proofErr w:type="gramEnd"/>
      <w:r>
        <w:t>профессии),  трудоустройства,  прохождения профессионального</w:t>
      </w:r>
    </w:p>
    <w:p w:rsidR="00D54DAF" w:rsidRDefault="00D54DAF">
      <w:pPr>
        <w:pStyle w:val="ConsPlusNonformat"/>
        <w:jc w:val="both"/>
      </w:pPr>
      <w:r>
        <w:t>обучения и получения дополнительного профессионального образования;</w:t>
      </w:r>
    </w:p>
    <w:p w:rsidR="00D54DAF" w:rsidRDefault="00D54DAF">
      <w:pPr>
        <w:pStyle w:val="ConsPlusNonformat"/>
        <w:jc w:val="both"/>
      </w:pPr>
      <w:r>
        <w:t>┌─┐</w:t>
      </w:r>
    </w:p>
    <w:p w:rsidR="00D54DAF" w:rsidRDefault="00D54DAF">
      <w:pPr>
        <w:pStyle w:val="ConsPlusNonformat"/>
        <w:jc w:val="both"/>
      </w:pPr>
      <w:r>
        <w:t>│ │ по психологической поддержке безработных граждан;</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D54DAF" w:rsidRDefault="00D54DAF">
      <w:pPr>
        <w:pStyle w:val="ConsPlusNonformat"/>
        <w:jc w:val="both"/>
      </w:pPr>
      <w:r>
        <w:t>└─┘</w:t>
      </w:r>
    </w:p>
    <w:p w:rsidR="00D54DAF" w:rsidRDefault="00D54DAF">
      <w:pPr>
        <w:pStyle w:val="ConsPlusNonformat"/>
        <w:jc w:val="both"/>
      </w:pPr>
      <w:r>
        <w:t>образованию безработных граждан, включая обучение в другой местности;</w:t>
      </w:r>
    </w:p>
    <w:p w:rsidR="00D54DAF" w:rsidRDefault="00D54DAF">
      <w:pPr>
        <w:pStyle w:val="ConsPlusNonformat"/>
        <w:jc w:val="both"/>
      </w:pPr>
      <w:r>
        <w:t>┌─┐</w:t>
      </w:r>
    </w:p>
    <w:p w:rsidR="00D54DAF" w:rsidRDefault="00D54DAF">
      <w:pPr>
        <w:pStyle w:val="ConsPlusNonformat"/>
        <w:jc w:val="both"/>
      </w:pPr>
      <w:r>
        <w:t>│ │ по социальной адаптации безработных граждан на рынке труда;</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w:t>
      </w:r>
      <w:proofErr w:type="gramStart"/>
      <w:r>
        <w:t>по  содействию</w:t>
      </w:r>
      <w:proofErr w:type="gramEnd"/>
      <w:r>
        <w:t xml:space="preserve">  </w:t>
      </w:r>
      <w:proofErr w:type="spellStart"/>
      <w:r>
        <w:t>самозанятости</w:t>
      </w:r>
      <w:proofErr w:type="spellEnd"/>
      <w:r>
        <w:t xml:space="preserve">  безработных  граждан,  включая  оказание</w:t>
      </w:r>
    </w:p>
    <w:p w:rsidR="00D54DAF" w:rsidRDefault="00D54DAF">
      <w:pPr>
        <w:pStyle w:val="ConsPlusNonformat"/>
        <w:jc w:val="both"/>
      </w:pPr>
      <w:r>
        <w:t>└─┘</w:t>
      </w:r>
    </w:p>
    <w:p w:rsidR="00D54DAF" w:rsidRDefault="00D54DAF">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D54DAF" w:rsidRDefault="00D54DAF">
      <w:pPr>
        <w:pStyle w:val="ConsPlusNonformat"/>
        <w:jc w:val="both"/>
      </w:pPr>
      <w:r>
        <w:t>признанным в установленном порядке безработными, прошедшим профессиональное</w:t>
      </w:r>
    </w:p>
    <w:p w:rsidR="00D54DAF" w:rsidRDefault="00D54DAF">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D54DAF" w:rsidRDefault="00D54DAF">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D54DAF" w:rsidRDefault="00D54DAF">
      <w:pPr>
        <w:pStyle w:val="ConsPlusNonformat"/>
        <w:jc w:val="both"/>
      </w:pPr>
      <w:r>
        <w:t>их    государственной    регистрации    в   качестве   юридического   лица,</w:t>
      </w:r>
    </w:p>
    <w:p w:rsidR="00D54DAF" w:rsidRDefault="00D54DAF">
      <w:pPr>
        <w:pStyle w:val="ConsPlusNonformat"/>
        <w:jc w:val="both"/>
      </w:pPr>
      <w:r>
        <w:t>индивидуального предпринимателя либо крестьянского (фермерского) хозяйства,</w:t>
      </w:r>
    </w:p>
    <w:p w:rsidR="00D54DAF" w:rsidRDefault="00D54DAF">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D54DAF" w:rsidRDefault="00D54DAF">
      <w:pPr>
        <w:pStyle w:val="ConsPlusNonformat"/>
        <w:jc w:val="both"/>
      </w:pPr>
      <w:r>
        <w:t>соответствующей государственной регистрации;</w:t>
      </w:r>
    </w:p>
    <w:p w:rsidR="00D54DAF" w:rsidRDefault="00D54DAF">
      <w:pPr>
        <w:pStyle w:val="ConsPlusNonformat"/>
        <w:jc w:val="both"/>
      </w:pPr>
      <w:r>
        <w:t>┌─┐</w:t>
      </w:r>
    </w:p>
    <w:p w:rsidR="00D54DAF" w:rsidRDefault="00D54DAF">
      <w:pPr>
        <w:pStyle w:val="ConsPlusNonformat"/>
        <w:jc w:val="both"/>
      </w:pPr>
      <w:r>
        <w:t xml:space="preserve">│ │ </w:t>
      </w:r>
      <w:proofErr w:type="gramStart"/>
      <w:r>
        <w:t>по  содействию</w:t>
      </w:r>
      <w:proofErr w:type="gramEnd"/>
      <w:r>
        <w:t xml:space="preserve"> безработным гражданам в переезде и безработным гражданам</w:t>
      </w:r>
    </w:p>
    <w:p w:rsidR="00D54DAF" w:rsidRDefault="00D54DAF">
      <w:pPr>
        <w:pStyle w:val="ConsPlusNonformat"/>
        <w:jc w:val="both"/>
      </w:pPr>
      <w:r>
        <w:t>└─┘</w:t>
      </w:r>
    </w:p>
    <w:p w:rsidR="00D54DAF" w:rsidRDefault="00D54DAF">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D54DAF" w:rsidRDefault="00D54DAF">
      <w:pPr>
        <w:pStyle w:val="ConsPlusNonformat"/>
        <w:jc w:val="both"/>
      </w:pPr>
      <w:r>
        <w:t>направлению органов службы занятости;</w:t>
      </w:r>
    </w:p>
    <w:p w:rsidR="00D54DAF" w:rsidRDefault="00D54DAF">
      <w:pPr>
        <w:pStyle w:val="ConsPlusNonformat"/>
        <w:jc w:val="both"/>
      </w:pPr>
      <w:r>
        <w:t>┌─┐</w:t>
      </w:r>
    </w:p>
    <w:p w:rsidR="00D54DAF" w:rsidRDefault="00D54DAF">
      <w:pPr>
        <w:pStyle w:val="ConsPlusNonformat"/>
        <w:jc w:val="both"/>
      </w:pPr>
      <w:r>
        <w:t>│ │ по организации временного трудоустройства (нужное подчеркнуть):</w:t>
      </w:r>
    </w:p>
    <w:p w:rsidR="00D54DAF" w:rsidRDefault="00D54DAF">
      <w:pPr>
        <w:pStyle w:val="ConsPlusNonformat"/>
        <w:jc w:val="both"/>
      </w:pPr>
      <w:r>
        <w:t>└─┘</w:t>
      </w:r>
    </w:p>
    <w:p w:rsidR="00D54DAF" w:rsidRDefault="00D54DAF">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D54DAF" w:rsidRDefault="00D54DAF">
      <w:pPr>
        <w:pStyle w:val="ConsPlusNonformat"/>
        <w:jc w:val="both"/>
      </w:pPr>
      <w:r>
        <w:t>учебы время;</w:t>
      </w:r>
    </w:p>
    <w:p w:rsidR="00D54DAF" w:rsidRDefault="00D54DAF">
      <w:pPr>
        <w:pStyle w:val="ConsPlusNonformat"/>
        <w:jc w:val="both"/>
      </w:pPr>
      <w:r>
        <w:lastRenderedPageBreak/>
        <w:t xml:space="preserve">    безработных граждан, испытывающих трудности в поиске работы;</w:t>
      </w:r>
    </w:p>
    <w:p w:rsidR="00D54DAF" w:rsidRDefault="00D54DAF">
      <w:pPr>
        <w:pStyle w:val="ConsPlusNonformat"/>
        <w:jc w:val="both"/>
      </w:pPr>
      <w:r>
        <w:t xml:space="preserve">    </w:t>
      </w:r>
      <w:proofErr w:type="gramStart"/>
      <w:r>
        <w:t>безработных  граждан</w:t>
      </w:r>
      <w:proofErr w:type="gramEnd"/>
      <w:r>
        <w:t xml:space="preserve">  в  возрасте  от  18  до  20  лет, имеющих среднее</w:t>
      </w:r>
    </w:p>
    <w:p w:rsidR="00D54DAF" w:rsidRDefault="00D54DAF">
      <w:pPr>
        <w:pStyle w:val="ConsPlusNonformat"/>
        <w:jc w:val="both"/>
      </w:pPr>
      <w:r>
        <w:t>профессиональное образование и ищущих работу впервые;</w:t>
      </w:r>
    </w:p>
    <w:p w:rsidR="00D54DAF" w:rsidRDefault="00D54DAF">
      <w:pPr>
        <w:pStyle w:val="ConsPlusNonformat"/>
        <w:jc w:val="both"/>
      </w:pPr>
      <w:r>
        <w:t>┌─┐</w:t>
      </w:r>
    </w:p>
    <w:p w:rsidR="00D54DAF" w:rsidRDefault="00D54DAF">
      <w:pPr>
        <w:pStyle w:val="ConsPlusNonformat"/>
        <w:jc w:val="both"/>
      </w:pPr>
      <w:r>
        <w:t>│ │ по организации сопровождения при содействии занятости инвалидов.</w:t>
      </w:r>
    </w:p>
    <w:p w:rsidR="00D54DAF" w:rsidRDefault="00D54DAF">
      <w:pPr>
        <w:pStyle w:val="ConsPlusNonformat"/>
        <w:jc w:val="both"/>
      </w:pPr>
      <w:r>
        <w:t>└─┘</w:t>
      </w:r>
    </w:p>
    <w:p w:rsidR="00D54DAF" w:rsidRDefault="00D54DAF">
      <w:pPr>
        <w:pStyle w:val="ConsPlusNonformat"/>
        <w:jc w:val="both"/>
      </w:pPr>
    </w:p>
    <w:p w:rsidR="00D54DAF" w:rsidRDefault="00D54DAF">
      <w:pPr>
        <w:pStyle w:val="ConsPlusNonformat"/>
        <w:jc w:val="both"/>
      </w:pPr>
      <w:r>
        <w:t>"___" ___________ 20__ г.                               ___________________</w:t>
      </w:r>
    </w:p>
    <w:p w:rsidR="00D54DAF" w:rsidRDefault="00D54DAF">
      <w:pPr>
        <w:pStyle w:val="ConsPlusNonformat"/>
        <w:jc w:val="both"/>
      </w:pPr>
      <w:r>
        <w:t xml:space="preserve">                                                             (подпись)</w:t>
      </w: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right"/>
        <w:outlineLvl w:val="1"/>
      </w:pPr>
      <w:r>
        <w:t>Приложение N 3</w:t>
      </w:r>
    </w:p>
    <w:p w:rsidR="00D54DAF" w:rsidRDefault="00D54DAF">
      <w:pPr>
        <w:pStyle w:val="ConsPlusNormal"/>
        <w:jc w:val="right"/>
      </w:pPr>
      <w:r>
        <w:t>к административному регламенту</w:t>
      </w:r>
    </w:p>
    <w:p w:rsidR="00D54DAF" w:rsidRDefault="00D54DAF">
      <w:pPr>
        <w:pStyle w:val="ConsPlusNormal"/>
        <w:jc w:val="right"/>
      </w:pPr>
      <w:r>
        <w:t>предоставления государственной услуги</w:t>
      </w:r>
    </w:p>
    <w:p w:rsidR="00D54DAF" w:rsidRDefault="00D54DAF">
      <w:pPr>
        <w:pStyle w:val="ConsPlusNormal"/>
        <w:jc w:val="right"/>
      </w:pPr>
      <w:r>
        <w:t>по профессиональному обучению</w:t>
      </w:r>
    </w:p>
    <w:p w:rsidR="00D54DAF" w:rsidRDefault="00D54DAF">
      <w:pPr>
        <w:pStyle w:val="ConsPlusNormal"/>
        <w:jc w:val="right"/>
      </w:pPr>
      <w:r>
        <w:t>и дополнительному профессиональному</w:t>
      </w:r>
    </w:p>
    <w:p w:rsidR="00D54DAF" w:rsidRDefault="00D54DAF">
      <w:pPr>
        <w:pStyle w:val="ConsPlusNormal"/>
        <w:jc w:val="right"/>
      </w:pPr>
      <w:r>
        <w:t>образованию безработных граждан,</w:t>
      </w:r>
    </w:p>
    <w:p w:rsidR="00D54DAF" w:rsidRDefault="00D54DAF">
      <w:pPr>
        <w:pStyle w:val="ConsPlusNormal"/>
        <w:jc w:val="right"/>
      </w:pPr>
      <w:r>
        <w:t>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 xml:space="preserve">(в ред. </w:t>
            </w:r>
            <w:hyperlink r:id="rId139" w:history="1">
              <w:r>
                <w:rPr>
                  <w:color w:val="0000FF"/>
                </w:rPr>
                <w:t>Приказа</w:t>
              </w:r>
            </w:hyperlink>
            <w:r>
              <w:rPr>
                <w:color w:val="392C69"/>
              </w:rPr>
              <w:t xml:space="preserve"> Агентства по труду и занятости населения Сахалинской области</w:t>
            </w:r>
          </w:p>
          <w:p w:rsidR="00D54DAF" w:rsidRDefault="00D54DAF">
            <w:pPr>
              <w:pStyle w:val="ConsPlusNormal"/>
              <w:jc w:val="center"/>
            </w:pPr>
            <w:r>
              <w:rPr>
                <w:color w:val="392C69"/>
              </w:rPr>
              <w:t>от 07.10.2019 N 56)</w:t>
            </w:r>
          </w:p>
        </w:tc>
      </w:tr>
    </w:tbl>
    <w:p w:rsidR="00D54DAF" w:rsidRDefault="00D54DAF">
      <w:pPr>
        <w:pStyle w:val="ConsPlusNormal"/>
        <w:jc w:val="both"/>
      </w:pPr>
    </w:p>
    <w:p w:rsidR="00D54DAF" w:rsidRDefault="00D54DAF">
      <w:pPr>
        <w:pStyle w:val="ConsPlusNormal"/>
        <w:jc w:val="right"/>
      </w:pPr>
      <w:r>
        <w:t>Образец</w:t>
      </w:r>
    </w:p>
    <w:p w:rsidR="00D54DAF" w:rsidRDefault="00D54DAF">
      <w:pPr>
        <w:pStyle w:val="ConsPlusNormal"/>
        <w:jc w:val="both"/>
      </w:pPr>
    </w:p>
    <w:p w:rsidR="00D54DAF" w:rsidRDefault="00D54DAF">
      <w:pPr>
        <w:pStyle w:val="ConsPlusNormal"/>
      </w:pPr>
      <w:r>
        <w:t>На бланке центра занятости</w:t>
      </w:r>
    </w:p>
    <w:p w:rsidR="00D54DAF" w:rsidRDefault="00D54DAF">
      <w:pPr>
        <w:pStyle w:val="ConsPlusNormal"/>
      </w:pPr>
    </w:p>
    <w:p w:rsidR="00D54DAF" w:rsidRDefault="00D54DAF">
      <w:pPr>
        <w:pStyle w:val="ConsPlusNonformat"/>
        <w:jc w:val="both"/>
      </w:pPr>
      <w:bookmarkStart w:id="9" w:name="P1012"/>
      <w:bookmarkEnd w:id="9"/>
      <w:r>
        <w:t xml:space="preserve">                                Предложение</w:t>
      </w:r>
    </w:p>
    <w:p w:rsidR="00D54DAF" w:rsidRDefault="00D54DAF">
      <w:pPr>
        <w:pStyle w:val="ConsPlusNonformat"/>
        <w:jc w:val="both"/>
      </w:pPr>
      <w:r>
        <w:t xml:space="preserve">                  о предоставлении государственной услуги</w:t>
      </w:r>
    </w:p>
    <w:p w:rsidR="00D54DAF" w:rsidRDefault="00D54DAF">
      <w:pPr>
        <w:pStyle w:val="ConsPlusNonformat"/>
        <w:jc w:val="both"/>
      </w:pPr>
      <w:r>
        <w:t xml:space="preserve">                 в области содействия занятости населения</w:t>
      </w:r>
    </w:p>
    <w:p w:rsidR="00D54DAF" w:rsidRDefault="00D54DAF">
      <w:pPr>
        <w:pStyle w:val="ConsPlusNonformat"/>
        <w:jc w:val="both"/>
      </w:pPr>
    </w:p>
    <w:p w:rsidR="00D54DAF" w:rsidRDefault="00D54DAF">
      <w:pPr>
        <w:pStyle w:val="ConsPlusNonformat"/>
        <w:jc w:val="both"/>
      </w:pPr>
      <w:r>
        <w:t>Гражданину ________________________________________________________________</w:t>
      </w:r>
    </w:p>
    <w:p w:rsidR="00D54DAF" w:rsidRDefault="00D54DAF">
      <w:pPr>
        <w:pStyle w:val="ConsPlusNonformat"/>
        <w:jc w:val="both"/>
      </w:pPr>
      <w:r>
        <w:t xml:space="preserve">                   (фамилия, имя, отчество (при наличии) гражданина)</w:t>
      </w:r>
    </w:p>
    <w:p w:rsidR="00D54DAF" w:rsidRDefault="00D54DAF">
      <w:pPr>
        <w:pStyle w:val="ConsPlusNonformat"/>
        <w:jc w:val="both"/>
      </w:pPr>
      <w:r>
        <w:t>предлагается   получить   государственную   услугу</w:t>
      </w:r>
      <w:proofErr w:type="gramStart"/>
      <w:r>
        <w:t xml:space="preserve">   (</w:t>
      </w:r>
      <w:proofErr w:type="gramEnd"/>
      <w:r>
        <w:t>делается   отметка  в</w:t>
      </w:r>
    </w:p>
    <w:p w:rsidR="00D54DAF" w:rsidRDefault="00D54DAF">
      <w:pPr>
        <w:pStyle w:val="ConsPlusNonformat"/>
        <w:jc w:val="both"/>
      </w:pPr>
      <w:r>
        <w:t>соответствующем квадрате):</w:t>
      </w:r>
    </w:p>
    <w:p w:rsidR="00D54DAF" w:rsidRDefault="00D54DAF">
      <w:pPr>
        <w:pStyle w:val="ConsPlusNonformat"/>
        <w:jc w:val="both"/>
      </w:pPr>
      <w:r>
        <w:t>┌─┐</w:t>
      </w:r>
    </w:p>
    <w:p w:rsidR="00D54DAF" w:rsidRDefault="00D54DAF">
      <w:pPr>
        <w:pStyle w:val="ConsPlusNonformat"/>
        <w:jc w:val="both"/>
      </w:pPr>
      <w:r>
        <w:t>│ │ по организации проведения оплачиваемых общественных работ;</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по   профессиональной   ориентации   граждан   в   </w:t>
      </w:r>
      <w:proofErr w:type="gramStart"/>
      <w:r>
        <w:t>целях  выбора</w:t>
      </w:r>
      <w:proofErr w:type="gramEnd"/>
      <w:r>
        <w:t xml:space="preserve">  сферы</w:t>
      </w:r>
    </w:p>
    <w:p w:rsidR="00D54DAF" w:rsidRDefault="00D54DAF">
      <w:pPr>
        <w:pStyle w:val="ConsPlusNonformat"/>
        <w:jc w:val="both"/>
      </w:pPr>
      <w:r>
        <w:t>└─┘</w:t>
      </w:r>
    </w:p>
    <w:p w:rsidR="00D54DAF" w:rsidRDefault="00D54DAF">
      <w:pPr>
        <w:pStyle w:val="ConsPlusNonformat"/>
        <w:jc w:val="both"/>
      </w:pPr>
      <w:proofErr w:type="gramStart"/>
      <w:r>
        <w:t>деятельности  (</w:t>
      </w:r>
      <w:proofErr w:type="gramEnd"/>
      <w:r>
        <w:t>профессии),  трудоустройства,  прохождения профессионального</w:t>
      </w:r>
    </w:p>
    <w:p w:rsidR="00D54DAF" w:rsidRDefault="00D54DAF">
      <w:pPr>
        <w:pStyle w:val="ConsPlusNonformat"/>
        <w:jc w:val="both"/>
      </w:pPr>
      <w:r>
        <w:t>обучения и получения дополнительного профессионального образования;</w:t>
      </w:r>
    </w:p>
    <w:p w:rsidR="00D54DAF" w:rsidRDefault="00D54DAF">
      <w:pPr>
        <w:pStyle w:val="ConsPlusNonformat"/>
        <w:jc w:val="both"/>
      </w:pPr>
      <w:r>
        <w:t>┌─┐</w:t>
      </w:r>
    </w:p>
    <w:p w:rsidR="00D54DAF" w:rsidRDefault="00D54DAF">
      <w:pPr>
        <w:pStyle w:val="ConsPlusNonformat"/>
        <w:jc w:val="both"/>
      </w:pPr>
      <w:r>
        <w:t>│ │ по психологической поддержке безработных граждан;</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D54DAF" w:rsidRDefault="00D54DAF">
      <w:pPr>
        <w:pStyle w:val="ConsPlusNonformat"/>
        <w:jc w:val="both"/>
      </w:pPr>
      <w:r>
        <w:t>└─┘</w:t>
      </w:r>
    </w:p>
    <w:p w:rsidR="00D54DAF" w:rsidRDefault="00D54DAF">
      <w:pPr>
        <w:pStyle w:val="ConsPlusNonformat"/>
        <w:jc w:val="both"/>
      </w:pPr>
      <w:r>
        <w:t>образованию безработных граждан, включая обучение в другой местности;</w:t>
      </w:r>
    </w:p>
    <w:p w:rsidR="00D54DAF" w:rsidRDefault="00D54DAF">
      <w:pPr>
        <w:pStyle w:val="ConsPlusNonformat"/>
        <w:jc w:val="both"/>
      </w:pPr>
      <w:r>
        <w:t>┌─┐</w:t>
      </w:r>
    </w:p>
    <w:p w:rsidR="00D54DAF" w:rsidRDefault="00D54DAF">
      <w:pPr>
        <w:pStyle w:val="ConsPlusNonformat"/>
        <w:jc w:val="both"/>
      </w:pPr>
      <w:r>
        <w:t>│ │ по социальной адаптации безработных граждан на рынке труда;</w:t>
      </w:r>
    </w:p>
    <w:p w:rsidR="00D54DAF" w:rsidRDefault="00D54DAF">
      <w:pPr>
        <w:pStyle w:val="ConsPlusNonformat"/>
        <w:jc w:val="both"/>
      </w:pPr>
      <w:r>
        <w:t>└─┘</w:t>
      </w:r>
    </w:p>
    <w:p w:rsidR="00D54DAF" w:rsidRDefault="00D54DAF">
      <w:pPr>
        <w:pStyle w:val="ConsPlusNonformat"/>
        <w:jc w:val="both"/>
      </w:pPr>
      <w:r>
        <w:t>┌─┐</w:t>
      </w:r>
    </w:p>
    <w:p w:rsidR="00D54DAF" w:rsidRDefault="00D54DAF">
      <w:pPr>
        <w:pStyle w:val="ConsPlusNonformat"/>
        <w:jc w:val="both"/>
      </w:pPr>
      <w:r>
        <w:t xml:space="preserve">│ │ </w:t>
      </w:r>
      <w:proofErr w:type="gramStart"/>
      <w:r>
        <w:t>по  содействию</w:t>
      </w:r>
      <w:proofErr w:type="gramEnd"/>
      <w:r>
        <w:t xml:space="preserve">  </w:t>
      </w:r>
      <w:proofErr w:type="spellStart"/>
      <w:r>
        <w:t>самозанятости</w:t>
      </w:r>
      <w:proofErr w:type="spellEnd"/>
      <w:r>
        <w:t xml:space="preserve">  безработных  граждан,  включая  оказание</w:t>
      </w:r>
    </w:p>
    <w:p w:rsidR="00D54DAF" w:rsidRDefault="00D54DAF">
      <w:pPr>
        <w:pStyle w:val="ConsPlusNonformat"/>
        <w:jc w:val="both"/>
      </w:pPr>
      <w:r>
        <w:t>└─┘</w:t>
      </w:r>
    </w:p>
    <w:p w:rsidR="00D54DAF" w:rsidRDefault="00D54DAF">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D54DAF" w:rsidRDefault="00D54DAF">
      <w:pPr>
        <w:pStyle w:val="ConsPlusNonformat"/>
        <w:jc w:val="both"/>
      </w:pPr>
      <w:r>
        <w:lastRenderedPageBreak/>
        <w:t>признанным в установленном порядке безработными, прошедшим профессиональное</w:t>
      </w:r>
    </w:p>
    <w:p w:rsidR="00D54DAF" w:rsidRDefault="00D54DAF">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D54DAF" w:rsidRDefault="00D54DAF">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D54DAF" w:rsidRDefault="00D54DAF">
      <w:pPr>
        <w:pStyle w:val="ConsPlusNonformat"/>
        <w:jc w:val="both"/>
      </w:pPr>
      <w:r>
        <w:t>их    государственной    регистрации    в   качестве   юридического   лица,</w:t>
      </w:r>
    </w:p>
    <w:p w:rsidR="00D54DAF" w:rsidRDefault="00D54DAF">
      <w:pPr>
        <w:pStyle w:val="ConsPlusNonformat"/>
        <w:jc w:val="both"/>
      </w:pPr>
      <w:r>
        <w:t>индивидуального предпринимателя либо крестьянского (фермерского) хозяйства,</w:t>
      </w:r>
    </w:p>
    <w:p w:rsidR="00D54DAF" w:rsidRDefault="00D54DAF">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D54DAF" w:rsidRDefault="00D54DAF">
      <w:pPr>
        <w:pStyle w:val="ConsPlusNonformat"/>
        <w:jc w:val="both"/>
      </w:pPr>
      <w:r>
        <w:t>соответствующей государственной регистрации;</w:t>
      </w:r>
    </w:p>
    <w:p w:rsidR="00D54DAF" w:rsidRDefault="00D54DAF">
      <w:pPr>
        <w:pStyle w:val="ConsPlusNonformat"/>
        <w:jc w:val="both"/>
      </w:pPr>
      <w:r>
        <w:t>┌─┐</w:t>
      </w:r>
    </w:p>
    <w:p w:rsidR="00D54DAF" w:rsidRDefault="00D54DAF">
      <w:pPr>
        <w:pStyle w:val="ConsPlusNonformat"/>
        <w:jc w:val="both"/>
      </w:pPr>
      <w:r>
        <w:t xml:space="preserve">│ │ </w:t>
      </w:r>
      <w:proofErr w:type="gramStart"/>
      <w:r>
        <w:t>по  содействию</w:t>
      </w:r>
      <w:proofErr w:type="gramEnd"/>
      <w:r>
        <w:t xml:space="preserve"> безработным гражданам в переезде и безработным гражданам</w:t>
      </w:r>
    </w:p>
    <w:p w:rsidR="00D54DAF" w:rsidRDefault="00D54DAF">
      <w:pPr>
        <w:pStyle w:val="ConsPlusNonformat"/>
        <w:jc w:val="both"/>
      </w:pPr>
      <w:r>
        <w:t>└─┘</w:t>
      </w:r>
    </w:p>
    <w:p w:rsidR="00D54DAF" w:rsidRDefault="00D54DAF">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D54DAF" w:rsidRDefault="00D54DAF">
      <w:pPr>
        <w:pStyle w:val="ConsPlusNonformat"/>
        <w:jc w:val="both"/>
      </w:pPr>
      <w:r>
        <w:t>направлению органов службы занятости;</w:t>
      </w:r>
    </w:p>
    <w:p w:rsidR="00D54DAF" w:rsidRDefault="00D54DAF">
      <w:pPr>
        <w:pStyle w:val="ConsPlusNonformat"/>
        <w:jc w:val="both"/>
      </w:pPr>
      <w:r>
        <w:t>┌─┐</w:t>
      </w:r>
    </w:p>
    <w:p w:rsidR="00D54DAF" w:rsidRDefault="00D54DAF">
      <w:pPr>
        <w:pStyle w:val="ConsPlusNonformat"/>
        <w:jc w:val="both"/>
      </w:pPr>
      <w:r>
        <w:t>│ │ по организации временного трудоустройства (нужное подчеркнуть):</w:t>
      </w:r>
    </w:p>
    <w:p w:rsidR="00D54DAF" w:rsidRDefault="00D54DAF">
      <w:pPr>
        <w:pStyle w:val="ConsPlusNonformat"/>
        <w:jc w:val="both"/>
      </w:pPr>
      <w:r>
        <w:t>└─┘</w:t>
      </w:r>
    </w:p>
    <w:p w:rsidR="00D54DAF" w:rsidRDefault="00D54DAF">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D54DAF" w:rsidRDefault="00D54DAF">
      <w:pPr>
        <w:pStyle w:val="ConsPlusNonformat"/>
        <w:jc w:val="both"/>
      </w:pPr>
      <w:r>
        <w:t>учебы время;</w:t>
      </w:r>
    </w:p>
    <w:p w:rsidR="00D54DAF" w:rsidRDefault="00D54DAF">
      <w:pPr>
        <w:pStyle w:val="ConsPlusNonformat"/>
        <w:jc w:val="both"/>
      </w:pPr>
      <w:r>
        <w:t xml:space="preserve">    безработных граждан, испытывающих трудности в поиске работы;</w:t>
      </w:r>
    </w:p>
    <w:p w:rsidR="00D54DAF" w:rsidRDefault="00D54DAF">
      <w:pPr>
        <w:pStyle w:val="ConsPlusNonformat"/>
        <w:jc w:val="both"/>
      </w:pPr>
      <w:r>
        <w:t xml:space="preserve">    </w:t>
      </w:r>
      <w:proofErr w:type="gramStart"/>
      <w:r>
        <w:t>безработных  граждан</w:t>
      </w:r>
      <w:proofErr w:type="gramEnd"/>
      <w:r>
        <w:t xml:space="preserve">  в  возрасте  от  18  до  20  лет, имеющих среднее</w:t>
      </w:r>
    </w:p>
    <w:p w:rsidR="00D54DAF" w:rsidRDefault="00D54DAF">
      <w:pPr>
        <w:pStyle w:val="ConsPlusNonformat"/>
        <w:jc w:val="both"/>
      </w:pPr>
      <w:r>
        <w:t>профессиональное образование и ищущих работу впервые.</w:t>
      </w:r>
    </w:p>
    <w:p w:rsidR="00D54DAF" w:rsidRDefault="00D54DAF">
      <w:pPr>
        <w:pStyle w:val="ConsPlusNonformat"/>
        <w:jc w:val="both"/>
      </w:pPr>
    </w:p>
    <w:p w:rsidR="00D54DAF" w:rsidRDefault="00D54DAF">
      <w:pPr>
        <w:pStyle w:val="ConsPlusNonformat"/>
        <w:jc w:val="both"/>
      </w:pPr>
      <w:r>
        <w:t>Работник Центра занятости ___________________ ___________ _________________</w:t>
      </w:r>
    </w:p>
    <w:p w:rsidR="00D54DAF" w:rsidRDefault="00D54DAF">
      <w:pPr>
        <w:pStyle w:val="ConsPlusNonformat"/>
        <w:jc w:val="both"/>
      </w:pPr>
      <w:r>
        <w:t xml:space="preserve">                              (</w:t>
      </w:r>
      <w:proofErr w:type="gramStart"/>
      <w:r>
        <w:t xml:space="preserve">должность)   </w:t>
      </w:r>
      <w:proofErr w:type="gramEnd"/>
      <w:r>
        <w:t xml:space="preserve">   (подпись)      (Ф.И.О.)</w:t>
      </w:r>
    </w:p>
    <w:p w:rsidR="00D54DAF" w:rsidRDefault="00D54DAF">
      <w:pPr>
        <w:pStyle w:val="ConsPlusNonformat"/>
        <w:jc w:val="both"/>
      </w:pPr>
      <w:r>
        <w:t>"___" ___________ 20__ г.</w:t>
      </w:r>
    </w:p>
    <w:p w:rsidR="00D54DAF" w:rsidRDefault="00D54DAF">
      <w:pPr>
        <w:pStyle w:val="ConsPlusNonformat"/>
        <w:jc w:val="both"/>
      </w:pPr>
    </w:p>
    <w:p w:rsidR="00D54DAF" w:rsidRDefault="00D54DAF">
      <w:pPr>
        <w:pStyle w:val="ConsPlusNonformat"/>
        <w:jc w:val="both"/>
      </w:pPr>
      <w:r>
        <w:t xml:space="preserve">С    предложением    </w:t>
      </w:r>
      <w:proofErr w:type="gramStart"/>
      <w:r>
        <w:t xml:space="preserve">ознакомлен,   </w:t>
      </w:r>
      <w:proofErr w:type="gramEnd"/>
      <w:r>
        <w:t xml:space="preserve"> согласен/не   согласен   на   получение</w:t>
      </w:r>
    </w:p>
    <w:p w:rsidR="00D54DAF" w:rsidRDefault="00D54DAF">
      <w:pPr>
        <w:pStyle w:val="ConsPlusNonformat"/>
        <w:jc w:val="both"/>
      </w:pPr>
      <w:r>
        <w:t>государственной услуги (нужное подчеркнуть).</w:t>
      </w:r>
    </w:p>
    <w:p w:rsidR="00D54DAF" w:rsidRDefault="00D54DAF">
      <w:pPr>
        <w:pStyle w:val="ConsPlusNonformat"/>
        <w:jc w:val="both"/>
      </w:pPr>
    </w:p>
    <w:p w:rsidR="00D54DAF" w:rsidRDefault="00D54DAF">
      <w:pPr>
        <w:pStyle w:val="ConsPlusNonformat"/>
        <w:jc w:val="both"/>
      </w:pPr>
      <w:r>
        <w:t>"___" ___________ 20__ г.                         _________________________</w:t>
      </w:r>
    </w:p>
    <w:p w:rsidR="00D54DAF" w:rsidRDefault="00D54DAF">
      <w:pPr>
        <w:pStyle w:val="ConsPlusNonformat"/>
        <w:jc w:val="both"/>
      </w:pPr>
      <w:r>
        <w:t xml:space="preserve">                                                     (подпись гражданина)</w:t>
      </w: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right"/>
        <w:outlineLvl w:val="1"/>
      </w:pPr>
      <w:r>
        <w:t>Приложение N 4</w:t>
      </w:r>
    </w:p>
    <w:p w:rsidR="00D54DAF" w:rsidRDefault="00D54DAF">
      <w:pPr>
        <w:pStyle w:val="ConsPlusNormal"/>
        <w:jc w:val="right"/>
      </w:pPr>
      <w:r>
        <w:t>к административному регламенту</w:t>
      </w:r>
    </w:p>
    <w:p w:rsidR="00D54DAF" w:rsidRDefault="00D54DAF">
      <w:pPr>
        <w:pStyle w:val="ConsPlusNormal"/>
        <w:jc w:val="right"/>
      </w:pPr>
      <w:r>
        <w:t>предоставления государственной услуги</w:t>
      </w:r>
    </w:p>
    <w:p w:rsidR="00D54DAF" w:rsidRDefault="00D54DAF">
      <w:pPr>
        <w:pStyle w:val="ConsPlusNormal"/>
        <w:jc w:val="right"/>
      </w:pPr>
      <w:r>
        <w:t>по профессиональному обучению</w:t>
      </w:r>
    </w:p>
    <w:p w:rsidR="00D54DAF" w:rsidRDefault="00D54DAF">
      <w:pPr>
        <w:pStyle w:val="ConsPlusNormal"/>
        <w:jc w:val="right"/>
      </w:pPr>
      <w:r>
        <w:t>и дополнительному профессиональному</w:t>
      </w:r>
    </w:p>
    <w:p w:rsidR="00D54DAF" w:rsidRDefault="00D54DAF">
      <w:pPr>
        <w:pStyle w:val="ConsPlusNormal"/>
        <w:jc w:val="right"/>
      </w:pPr>
      <w:r>
        <w:t>образованию безработных граждан,</w:t>
      </w:r>
    </w:p>
    <w:p w:rsidR="00D54DAF" w:rsidRDefault="00D54DAF">
      <w:pPr>
        <w:pStyle w:val="ConsPlusNormal"/>
        <w:jc w:val="right"/>
      </w:pPr>
      <w:r>
        <w:t>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 xml:space="preserve">(в ред. </w:t>
            </w:r>
            <w:hyperlink r:id="rId140" w:history="1">
              <w:r>
                <w:rPr>
                  <w:color w:val="0000FF"/>
                </w:rPr>
                <w:t>Приказа</w:t>
              </w:r>
            </w:hyperlink>
            <w:r>
              <w:rPr>
                <w:color w:val="392C69"/>
              </w:rPr>
              <w:t xml:space="preserve"> Агентства по труду и занятости населения Сахалинской области</w:t>
            </w:r>
          </w:p>
          <w:p w:rsidR="00D54DAF" w:rsidRDefault="00D54DAF">
            <w:pPr>
              <w:pStyle w:val="ConsPlusNormal"/>
              <w:jc w:val="center"/>
            </w:pPr>
            <w:r>
              <w:rPr>
                <w:color w:val="392C69"/>
              </w:rPr>
              <w:t>от 07.10.2019 N 56)</w:t>
            </w:r>
          </w:p>
        </w:tc>
      </w:tr>
    </w:tbl>
    <w:p w:rsidR="00D54DAF" w:rsidRDefault="00D54DAF">
      <w:pPr>
        <w:pStyle w:val="ConsPlusNormal"/>
        <w:jc w:val="both"/>
      </w:pPr>
    </w:p>
    <w:p w:rsidR="00D54DAF" w:rsidRDefault="00D54DAF">
      <w:pPr>
        <w:pStyle w:val="ConsPlusNormal"/>
        <w:jc w:val="right"/>
      </w:pPr>
      <w:r>
        <w:t>Образец</w:t>
      </w:r>
    </w:p>
    <w:p w:rsidR="00D54DAF" w:rsidRDefault="00D54DAF">
      <w:pPr>
        <w:pStyle w:val="ConsPlusNormal"/>
        <w:jc w:val="both"/>
      </w:pPr>
    </w:p>
    <w:p w:rsidR="00D54DAF" w:rsidRDefault="00D54DAF">
      <w:pPr>
        <w:pStyle w:val="ConsPlusNormal"/>
      </w:pPr>
      <w:r>
        <w:t>На бланке центра занятости</w:t>
      </w:r>
    </w:p>
    <w:p w:rsidR="00D54DAF" w:rsidRDefault="00D54DAF">
      <w:pPr>
        <w:pStyle w:val="ConsPlusNormal"/>
      </w:pPr>
    </w:p>
    <w:p w:rsidR="00D54DAF" w:rsidRDefault="00D54DAF">
      <w:pPr>
        <w:pStyle w:val="ConsPlusNonformat"/>
        <w:jc w:val="both"/>
      </w:pPr>
      <w:bookmarkStart w:id="10" w:name="P1092"/>
      <w:bookmarkEnd w:id="10"/>
      <w:r>
        <w:t xml:space="preserve">                                Заключение</w:t>
      </w:r>
    </w:p>
    <w:p w:rsidR="00D54DAF" w:rsidRDefault="00D54DAF">
      <w:pPr>
        <w:pStyle w:val="ConsPlusNonformat"/>
        <w:jc w:val="both"/>
      </w:pPr>
      <w:r>
        <w:t xml:space="preserve">            о предоставлении гражданину государственной услуги</w:t>
      </w:r>
    </w:p>
    <w:p w:rsidR="00D54DAF" w:rsidRDefault="00D54DAF">
      <w:pPr>
        <w:pStyle w:val="ConsPlusNonformat"/>
        <w:jc w:val="both"/>
      </w:pPr>
      <w:r>
        <w:t xml:space="preserve">              по профессиональному обучению и дополнительному</w:t>
      </w:r>
    </w:p>
    <w:p w:rsidR="00D54DAF" w:rsidRDefault="00D54DAF">
      <w:pPr>
        <w:pStyle w:val="ConsPlusNonformat"/>
        <w:jc w:val="both"/>
      </w:pPr>
      <w:r>
        <w:t xml:space="preserve">        профессиональному образованию безработных граждан, включая</w:t>
      </w:r>
    </w:p>
    <w:p w:rsidR="00D54DAF" w:rsidRDefault="00D54DAF">
      <w:pPr>
        <w:pStyle w:val="ConsPlusNonformat"/>
        <w:jc w:val="both"/>
      </w:pPr>
      <w:r>
        <w:t xml:space="preserve">                        обучение в другой местности</w:t>
      </w:r>
    </w:p>
    <w:p w:rsidR="00D54DAF" w:rsidRDefault="00D54DAF">
      <w:pPr>
        <w:pStyle w:val="ConsPlusNonformat"/>
        <w:jc w:val="both"/>
      </w:pP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r>
        <w:t xml:space="preserve">             (фамилия, имя, отчество (при наличии) гражданина)</w:t>
      </w:r>
    </w:p>
    <w:p w:rsidR="00D54DAF" w:rsidRDefault="00D54DAF">
      <w:pPr>
        <w:pStyle w:val="ConsPlusNonformat"/>
        <w:jc w:val="both"/>
      </w:pPr>
      <w:r>
        <w:lastRenderedPageBreak/>
        <w:t xml:space="preserve">предоставлена   </w:t>
      </w:r>
      <w:proofErr w:type="gramStart"/>
      <w:r>
        <w:t>государственная  услуга</w:t>
      </w:r>
      <w:proofErr w:type="gramEnd"/>
      <w:r>
        <w:t xml:space="preserve">  по  профессиональному  обучению  и</w:t>
      </w:r>
    </w:p>
    <w:p w:rsidR="00D54DAF" w:rsidRDefault="00D54DAF">
      <w:pPr>
        <w:pStyle w:val="ConsPlusNonformat"/>
        <w:jc w:val="both"/>
      </w:pPr>
      <w:proofErr w:type="gramStart"/>
      <w:r>
        <w:t>дополнительному  профессиональному</w:t>
      </w:r>
      <w:proofErr w:type="gramEnd"/>
      <w:r>
        <w:t xml:space="preserve"> образованию безработных граждан, включая</w:t>
      </w:r>
    </w:p>
    <w:p w:rsidR="00D54DAF" w:rsidRDefault="00D54DAF">
      <w:pPr>
        <w:pStyle w:val="ConsPlusNonformat"/>
        <w:jc w:val="both"/>
      </w:pPr>
      <w:r>
        <w:t>обучение в другой местности</w:t>
      </w:r>
    </w:p>
    <w:p w:rsidR="00D54DAF" w:rsidRDefault="00D54DAF">
      <w:pPr>
        <w:pStyle w:val="ConsPlusNonformat"/>
        <w:jc w:val="both"/>
      </w:pPr>
      <w:r>
        <w:t>Рекомендовано: ____________________________________________________________</w:t>
      </w: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p>
    <w:p w:rsidR="00D54DAF" w:rsidRDefault="00D54DAF">
      <w:pPr>
        <w:pStyle w:val="ConsPlusNonformat"/>
        <w:jc w:val="both"/>
      </w:pPr>
      <w:r>
        <w:t>Работник центра занятости _________________ ___________ ___________________</w:t>
      </w:r>
    </w:p>
    <w:p w:rsidR="00D54DAF" w:rsidRDefault="00D54DAF">
      <w:pPr>
        <w:pStyle w:val="ConsPlusNonformat"/>
        <w:jc w:val="both"/>
      </w:pPr>
      <w:r>
        <w:t xml:space="preserve">                             (</w:t>
      </w:r>
      <w:proofErr w:type="gramStart"/>
      <w:r>
        <w:t xml:space="preserve">должность)   </w:t>
      </w:r>
      <w:proofErr w:type="gramEnd"/>
      <w:r>
        <w:t xml:space="preserve">  (подпись)        (Ф.И.О.)</w:t>
      </w:r>
    </w:p>
    <w:p w:rsidR="00D54DAF" w:rsidRDefault="00D54DAF">
      <w:pPr>
        <w:pStyle w:val="ConsPlusNonformat"/>
        <w:jc w:val="both"/>
      </w:pPr>
      <w:r>
        <w:t>"___" ____________ 20__ г.</w:t>
      </w:r>
    </w:p>
    <w:p w:rsidR="00D54DAF" w:rsidRDefault="00D54DAF">
      <w:pPr>
        <w:pStyle w:val="ConsPlusNonformat"/>
        <w:jc w:val="both"/>
      </w:pPr>
    </w:p>
    <w:p w:rsidR="00D54DAF" w:rsidRDefault="00D54DAF">
      <w:pPr>
        <w:pStyle w:val="ConsPlusNonformat"/>
        <w:jc w:val="both"/>
      </w:pPr>
      <w:r>
        <w:t>С заключением о предоставлении государственной услуги ознакомлен(а):</w:t>
      </w:r>
    </w:p>
    <w:p w:rsidR="00D54DAF" w:rsidRDefault="00D54DAF">
      <w:pPr>
        <w:pStyle w:val="ConsPlusNonformat"/>
        <w:jc w:val="both"/>
      </w:pPr>
    </w:p>
    <w:p w:rsidR="00D54DAF" w:rsidRDefault="00D54DAF">
      <w:pPr>
        <w:pStyle w:val="ConsPlusNonformat"/>
        <w:jc w:val="both"/>
      </w:pPr>
      <w:r>
        <w:t>"___" ____________ 20__ г.                  ___________ ___________________</w:t>
      </w:r>
    </w:p>
    <w:p w:rsidR="00D54DAF" w:rsidRDefault="00D54DAF">
      <w:pPr>
        <w:pStyle w:val="ConsPlusNonformat"/>
        <w:jc w:val="both"/>
      </w:pPr>
      <w:r>
        <w:t xml:space="preserve">                                             (</w:t>
      </w:r>
      <w:proofErr w:type="gramStart"/>
      <w:r>
        <w:t>подпись)  (</w:t>
      </w:r>
      <w:proofErr w:type="gramEnd"/>
      <w:r>
        <w:t>Ф.И.О. гражданина)</w:t>
      </w:r>
    </w:p>
    <w:p w:rsidR="00D54DAF" w:rsidRDefault="00D54DAF">
      <w:pPr>
        <w:pStyle w:val="ConsPlusNonformat"/>
        <w:jc w:val="both"/>
      </w:pPr>
    </w:p>
    <w:p w:rsidR="00D54DAF" w:rsidRDefault="00D54DAF">
      <w:pPr>
        <w:pStyle w:val="ConsPlusNonformat"/>
        <w:jc w:val="both"/>
      </w:pPr>
      <w:r>
        <w:t xml:space="preserve">Согласен    на    обработку    и   передачу   </w:t>
      </w:r>
      <w:proofErr w:type="gramStart"/>
      <w:r>
        <w:t xml:space="preserve">организации,   </w:t>
      </w:r>
      <w:proofErr w:type="gramEnd"/>
      <w:r>
        <w:t>осуществляющей</w:t>
      </w:r>
    </w:p>
    <w:p w:rsidR="00D54DAF" w:rsidRDefault="00D54DAF">
      <w:pPr>
        <w:pStyle w:val="ConsPlusNonformat"/>
        <w:jc w:val="both"/>
      </w:pPr>
      <w:proofErr w:type="gramStart"/>
      <w:r>
        <w:t>образовательную  деятельность</w:t>
      </w:r>
      <w:proofErr w:type="gramEnd"/>
      <w:r>
        <w:t>,  моих  персональных  данных в соответствии с</w:t>
      </w:r>
    </w:p>
    <w:p w:rsidR="00D54DAF" w:rsidRDefault="00D54DAF">
      <w:pPr>
        <w:pStyle w:val="ConsPlusNonformat"/>
        <w:jc w:val="both"/>
      </w:pPr>
      <w:r>
        <w:t xml:space="preserve">Федеральным </w:t>
      </w:r>
      <w:hyperlink r:id="rId141" w:history="1">
        <w:r>
          <w:rPr>
            <w:color w:val="0000FF"/>
          </w:rPr>
          <w:t>законом</w:t>
        </w:r>
      </w:hyperlink>
      <w:r>
        <w:t xml:space="preserve"> от 27 июля 2006 г. N 152-ФЗ "О персональных данных".</w:t>
      </w:r>
    </w:p>
    <w:p w:rsidR="00D54DAF" w:rsidRDefault="00D54DAF">
      <w:pPr>
        <w:pStyle w:val="ConsPlusNonformat"/>
        <w:jc w:val="both"/>
      </w:pPr>
    </w:p>
    <w:p w:rsidR="00D54DAF" w:rsidRDefault="00D54DAF">
      <w:pPr>
        <w:pStyle w:val="ConsPlusNonformat"/>
        <w:jc w:val="both"/>
      </w:pPr>
      <w:r>
        <w:t>"___" ____________ 20__ г.                              ___________________</w:t>
      </w:r>
    </w:p>
    <w:p w:rsidR="00D54DAF" w:rsidRDefault="00D54DAF">
      <w:pPr>
        <w:pStyle w:val="ConsPlusNonformat"/>
        <w:jc w:val="both"/>
      </w:pPr>
      <w:r>
        <w:t xml:space="preserve">                                                             (подпись)</w:t>
      </w: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both"/>
      </w:pPr>
    </w:p>
    <w:p w:rsidR="00D54DAF" w:rsidRDefault="00D54DAF">
      <w:pPr>
        <w:pStyle w:val="ConsPlusNormal"/>
        <w:jc w:val="right"/>
        <w:outlineLvl w:val="1"/>
      </w:pPr>
      <w:r>
        <w:t>Приложение N 5</w:t>
      </w:r>
    </w:p>
    <w:p w:rsidR="00D54DAF" w:rsidRDefault="00D54DAF">
      <w:pPr>
        <w:pStyle w:val="ConsPlusNormal"/>
        <w:jc w:val="right"/>
      </w:pPr>
      <w:r>
        <w:t>к административному регламенту</w:t>
      </w:r>
    </w:p>
    <w:p w:rsidR="00D54DAF" w:rsidRDefault="00D54DAF">
      <w:pPr>
        <w:pStyle w:val="ConsPlusNormal"/>
        <w:jc w:val="right"/>
      </w:pPr>
      <w:r>
        <w:t>предоставления государственной услуги</w:t>
      </w:r>
    </w:p>
    <w:p w:rsidR="00D54DAF" w:rsidRDefault="00D54DAF">
      <w:pPr>
        <w:pStyle w:val="ConsPlusNormal"/>
        <w:jc w:val="right"/>
      </w:pPr>
      <w:r>
        <w:t>по профессиональному обучению</w:t>
      </w:r>
    </w:p>
    <w:p w:rsidR="00D54DAF" w:rsidRDefault="00D54DAF">
      <w:pPr>
        <w:pStyle w:val="ConsPlusNormal"/>
        <w:jc w:val="right"/>
      </w:pPr>
      <w:r>
        <w:t>и дополнительному профессиональному</w:t>
      </w:r>
    </w:p>
    <w:p w:rsidR="00D54DAF" w:rsidRDefault="00D54DAF">
      <w:pPr>
        <w:pStyle w:val="ConsPlusNormal"/>
        <w:jc w:val="right"/>
      </w:pPr>
      <w:r>
        <w:t>образованию безработных граждан,</w:t>
      </w:r>
    </w:p>
    <w:p w:rsidR="00D54DAF" w:rsidRDefault="00D54DAF">
      <w:pPr>
        <w:pStyle w:val="ConsPlusNormal"/>
        <w:jc w:val="right"/>
      </w:pPr>
      <w:r>
        <w:t>включая обучение в другой местности</w:t>
      </w:r>
    </w:p>
    <w:p w:rsidR="00D54DAF" w:rsidRDefault="00D54DA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4DAF">
        <w:trPr>
          <w:jc w:val="center"/>
        </w:trPr>
        <w:tc>
          <w:tcPr>
            <w:tcW w:w="9294" w:type="dxa"/>
            <w:tcBorders>
              <w:top w:val="nil"/>
              <w:left w:val="single" w:sz="24" w:space="0" w:color="CED3F1"/>
              <w:bottom w:val="nil"/>
              <w:right w:val="single" w:sz="24" w:space="0" w:color="F4F3F8"/>
            </w:tcBorders>
            <w:shd w:val="clear" w:color="auto" w:fill="F4F3F8"/>
          </w:tcPr>
          <w:p w:rsidR="00D54DAF" w:rsidRDefault="00D54DAF">
            <w:pPr>
              <w:pStyle w:val="ConsPlusNormal"/>
              <w:jc w:val="center"/>
            </w:pPr>
            <w:r>
              <w:rPr>
                <w:color w:val="392C69"/>
              </w:rPr>
              <w:t>Список изменяющих документов</w:t>
            </w:r>
          </w:p>
          <w:p w:rsidR="00D54DAF" w:rsidRDefault="00D54DAF">
            <w:pPr>
              <w:pStyle w:val="ConsPlusNormal"/>
              <w:jc w:val="center"/>
            </w:pPr>
            <w:r>
              <w:rPr>
                <w:color w:val="392C69"/>
              </w:rPr>
              <w:t xml:space="preserve">(в ред. </w:t>
            </w:r>
            <w:hyperlink r:id="rId142" w:history="1">
              <w:r>
                <w:rPr>
                  <w:color w:val="0000FF"/>
                </w:rPr>
                <w:t>Приказа</w:t>
              </w:r>
            </w:hyperlink>
            <w:r>
              <w:rPr>
                <w:color w:val="392C69"/>
              </w:rPr>
              <w:t xml:space="preserve"> Агентства по труду и занятости населения Сахалинской области</w:t>
            </w:r>
          </w:p>
          <w:p w:rsidR="00D54DAF" w:rsidRDefault="00D54DAF">
            <w:pPr>
              <w:pStyle w:val="ConsPlusNormal"/>
              <w:jc w:val="center"/>
            </w:pPr>
            <w:r>
              <w:rPr>
                <w:color w:val="392C69"/>
              </w:rPr>
              <w:t>от 07.10.2019 N 56)</w:t>
            </w:r>
          </w:p>
        </w:tc>
      </w:tr>
    </w:tbl>
    <w:p w:rsidR="00D54DAF" w:rsidRDefault="00D54DAF">
      <w:pPr>
        <w:pStyle w:val="ConsPlusNormal"/>
        <w:jc w:val="both"/>
      </w:pPr>
    </w:p>
    <w:p w:rsidR="00D54DAF" w:rsidRDefault="00D54DAF">
      <w:pPr>
        <w:pStyle w:val="ConsPlusNormal"/>
        <w:jc w:val="right"/>
      </w:pPr>
      <w:r>
        <w:t>Образец</w:t>
      </w:r>
    </w:p>
    <w:p w:rsidR="00D54DAF" w:rsidRDefault="00D54DAF">
      <w:pPr>
        <w:pStyle w:val="ConsPlusNormal"/>
        <w:jc w:val="center"/>
      </w:pPr>
    </w:p>
    <w:p w:rsidR="00D54DAF" w:rsidRDefault="00D54DAF">
      <w:pPr>
        <w:pStyle w:val="ConsPlusNormal"/>
      </w:pPr>
      <w:r>
        <w:t>На бланке центра занятости</w:t>
      </w:r>
    </w:p>
    <w:p w:rsidR="00D54DAF" w:rsidRDefault="00D54DAF">
      <w:pPr>
        <w:pStyle w:val="ConsPlusNormal"/>
        <w:jc w:val="both"/>
      </w:pPr>
    </w:p>
    <w:p w:rsidR="00D54DAF" w:rsidRDefault="00D54DAF">
      <w:pPr>
        <w:pStyle w:val="ConsPlusNonformat"/>
        <w:jc w:val="both"/>
      </w:pPr>
      <w:r>
        <w:t xml:space="preserve">                                  _________________________________________</w:t>
      </w:r>
    </w:p>
    <w:p w:rsidR="00D54DAF" w:rsidRDefault="00D54DAF">
      <w:pPr>
        <w:pStyle w:val="ConsPlusNonformat"/>
        <w:jc w:val="both"/>
      </w:pPr>
      <w:r>
        <w:t xml:space="preserve">                                  (наименование организации, осуществляющей</w:t>
      </w:r>
    </w:p>
    <w:p w:rsidR="00D54DAF" w:rsidRDefault="00D54DAF">
      <w:pPr>
        <w:pStyle w:val="ConsPlusNonformat"/>
        <w:jc w:val="both"/>
      </w:pPr>
      <w:r>
        <w:t xml:space="preserve">                                        образовательную деятельность)</w:t>
      </w:r>
    </w:p>
    <w:p w:rsidR="00D54DAF" w:rsidRDefault="00D54DAF">
      <w:pPr>
        <w:pStyle w:val="ConsPlusNonformat"/>
        <w:jc w:val="both"/>
      </w:pPr>
      <w:r>
        <w:t xml:space="preserve">                                  _________________________________________</w:t>
      </w:r>
    </w:p>
    <w:p w:rsidR="00D54DAF" w:rsidRDefault="00D54DAF">
      <w:pPr>
        <w:pStyle w:val="ConsPlusNonformat"/>
        <w:jc w:val="both"/>
      </w:pPr>
      <w:r>
        <w:t xml:space="preserve">                                  _________________________________________</w:t>
      </w:r>
    </w:p>
    <w:p w:rsidR="00D54DAF" w:rsidRDefault="00D54DAF">
      <w:pPr>
        <w:pStyle w:val="ConsPlusNonformat"/>
        <w:jc w:val="both"/>
      </w:pPr>
      <w:r>
        <w:t xml:space="preserve">                                  _________________________________________</w:t>
      </w:r>
    </w:p>
    <w:p w:rsidR="00D54DAF" w:rsidRDefault="00D54DAF">
      <w:pPr>
        <w:pStyle w:val="ConsPlusNonformat"/>
        <w:jc w:val="both"/>
      </w:pPr>
      <w:r>
        <w:t xml:space="preserve">                                       (адрес места нахождения, проезд,</w:t>
      </w:r>
    </w:p>
    <w:p w:rsidR="00D54DAF" w:rsidRDefault="00D54DAF">
      <w:pPr>
        <w:pStyle w:val="ConsPlusNonformat"/>
        <w:jc w:val="both"/>
      </w:pPr>
      <w:r>
        <w:t xml:space="preserve">                                          номер контактного телефона)</w:t>
      </w:r>
    </w:p>
    <w:p w:rsidR="00D54DAF" w:rsidRDefault="00D54DAF">
      <w:pPr>
        <w:pStyle w:val="ConsPlusNonformat"/>
        <w:jc w:val="both"/>
      </w:pPr>
    </w:p>
    <w:p w:rsidR="00D54DAF" w:rsidRDefault="00D54DAF">
      <w:pPr>
        <w:pStyle w:val="ConsPlusNonformat"/>
        <w:jc w:val="both"/>
      </w:pPr>
      <w:bookmarkStart w:id="11" w:name="P1150"/>
      <w:bookmarkEnd w:id="11"/>
      <w:r>
        <w:t xml:space="preserve">                          Направление на обучение</w:t>
      </w:r>
    </w:p>
    <w:p w:rsidR="00D54DAF" w:rsidRDefault="00D54DAF">
      <w:pPr>
        <w:pStyle w:val="ConsPlusNonformat"/>
        <w:jc w:val="both"/>
      </w:pPr>
    </w:p>
    <w:p w:rsidR="00D54DAF" w:rsidRDefault="00D54DAF">
      <w:pPr>
        <w:pStyle w:val="ConsPlusNonformat"/>
        <w:jc w:val="both"/>
      </w:pPr>
      <w:r>
        <w:t>Гражданин(ка) _____________________________________________________________</w:t>
      </w:r>
    </w:p>
    <w:p w:rsidR="00D54DAF" w:rsidRDefault="00D54DAF">
      <w:pPr>
        <w:pStyle w:val="ConsPlusNonformat"/>
        <w:jc w:val="both"/>
      </w:pPr>
      <w:r>
        <w:t xml:space="preserve">                   (фамилия, имя, отчество (при наличии) гражданина)</w:t>
      </w:r>
    </w:p>
    <w:p w:rsidR="00D54DAF" w:rsidRDefault="00D54DAF">
      <w:pPr>
        <w:pStyle w:val="ConsPlusNonformat"/>
        <w:jc w:val="both"/>
      </w:pPr>
      <w:proofErr w:type="gramStart"/>
      <w:r>
        <w:t>направляется  на</w:t>
      </w:r>
      <w:proofErr w:type="gramEnd"/>
      <w:r>
        <w:t xml:space="preserve"> профессиональное обучение, дополнительное профессиональное</w:t>
      </w:r>
    </w:p>
    <w:p w:rsidR="00D54DAF" w:rsidRDefault="00D54DAF">
      <w:pPr>
        <w:pStyle w:val="ConsPlusNonformat"/>
        <w:jc w:val="both"/>
      </w:pPr>
      <w:r>
        <w:t>образование (нужное подчеркнуть)</w:t>
      </w:r>
    </w:p>
    <w:p w:rsidR="00D54DAF" w:rsidRDefault="00D54DAF">
      <w:pPr>
        <w:pStyle w:val="ConsPlusNonformat"/>
        <w:jc w:val="both"/>
      </w:pPr>
      <w:r>
        <w:t>по профессии (специальности) ______________________________________________</w:t>
      </w:r>
    </w:p>
    <w:p w:rsidR="00D54DAF" w:rsidRDefault="00D54DAF">
      <w:pPr>
        <w:pStyle w:val="ConsPlusNonformat"/>
        <w:jc w:val="both"/>
      </w:pPr>
      <w:r>
        <w:t xml:space="preserve">                                 (наименование профессии (специальности)</w:t>
      </w:r>
    </w:p>
    <w:p w:rsidR="00D54DAF" w:rsidRDefault="00D54DAF">
      <w:pPr>
        <w:pStyle w:val="ConsPlusNonformat"/>
        <w:jc w:val="both"/>
      </w:pPr>
      <w:r>
        <w:lastRenderedPageBreak/>
        <w:t>___________________________________________________________________________</w:t>
      </w:r>
    </w:p>
    <w:p w:rsidR="00D54DAF" w:rsidRDefault="00D54DAF">
      <w:pPr>
        <w:pStyle w:val="ConsPlusNonformat"/>
        <w:jc w:val="both"/>
      </w:pPr>
      <w:r>
        <w:t>Срок обучения _____________________________________________________________</w:t>
      </w:r>
    </w:p>
    <w:p w:rsidR="00D54DAF" w:rsidRDefault="00D54DAF">
      <w:pPr>
        <w:pStyle w:val="ConsPlusNonformat"/>
        <w:jc w:val="both"/>
      </w:pPr>
    </w:p>
    <w:p w:rsidR="00D54DAF" w:rsidRDefault="00D54DAF">
      <w:pPr>
        <w:pStyle w:val="ConsPlusNonformat"/>
        <w:jc w:val="both"/>
      </w:pPr>
      <w:r>
        <w:t>Работник центра занятости _________________ ___________ ___________________</w:t>
      </w:r>
    </w:p>
    <w:p w:rsidR="00D54DAF" w:rsidRDefault="00D54DAF">
      <w:pPr>
        <w:pStyle w:val="ConsPlusNonformat"/>
        <w:jc w:val="both"/>
      </w:pPr>
      <w:r>
        <w:t xml:space="preserve">                             (</w:t>
      </w:r>
      <w:proofErr w:type="gramStart"/>
      <w:r>
        <w:t xml:space="preserve">должность)   </w:t>
      </w:r>
      <w:proofErr w:type="gramEnd"/>
      <w:r>
        <w:t xml:space="preserve">  (подпись)       (Ф.И.О.)</w:t>
      </w:r>
    </w:p>
    <w:p w:rsidR="00D54DAF" w:rsidRDefault="00D54DAF">
      <w:pPr>
        <w:pStyle w:val="ConsPlusNonformat"/>
        <w:jc w:val="both"/>
      </w:pPr>
      <w:r>
        <w:t>"___" ____________ 20__ г.</w:t>
      </w:r>
    </w:p>
    <w:p w:rsidR="00D54DAF" w:rsidRDefault="00D54DAF">
      <w:pPr>
        <w:pStyle w:val="ConsPlusNonformat"/>
        <w:jc w:val="both"/>
      </w:pPr>
    </w:p>
    <w:p w:rsidR="00D54DAF" w:rsidRDefault="00D54DAF">
      <w:pPr>
        <w:pStyle w:val="ConsPlusNonformat"/>
        <w:jc w:val="both"/>
      </w:pPr>
      <w:r>
        <w:t>---------------------------------------------------------------------------</w:t>
      </w:r>
    </w:p>
    <w:p w:rsidR="00D54DAF" w:rsidRDefault="00D54DAF">
      <w:pPr>
        <w:pStyle w:val="ConsPlusNonformat"/>
        <w:jc w:val="both"/>
      </w:pPr>
      <w:r>
        <w:t xml:space="preserve">                               линия отреза</w:t>
      </w:r>
    </w:p>
    <w:p w:rsidR="00D54DAF" w:rsidRDefault="00D54DAF">
      <w:pPr>
        <w:pStyle w:val="ConsPlusNonformat"/>
        <w:jc w:val="both"/>
      </w:pPr>
    </w:p>
    <w:p w:rsidR="00D54DAF" w:rsidRDefault="00D54DAF">
      <w:pPr>
        <w:pStyle w:val="ConsPlusNonformat"/>
        <w:jc w:val="both"/>
      </w:pPr>
      <w:r>
        <w:t xml:space="preserve">                   Уведомление о зачислении на обучение</w:t>
      </w:r>
    </w:p>
    <w:p w:rsidR="00D54DAF" w:rsidRDefault="00D54DAF">
      <w:pPr>
        <w:pStyle w:val="ConsPlusNonformat"/>
        <w:jc w:val="both"/>
      </w:pP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r>
        <w:t xml:space="preserve">  (наименование организации, осуществляющей образовательную деятельность)</w:t>
      </w: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r>
        <w:t>В соответствии с договором от "___" _____________ 20__ г. N _______________</w:t>
      </w:r>
    </w:p>
    <w:p w:rsidR="00D54DAF" w:rsidRDefault="00D54DAF">
      <w:pPr>
        <w:pStyle w:val="ConsPlusNonformat"/>
        <w:jc w:val="both"/>
      </w:pPr>
      <w:r>
        <w:t>гражданин(ка)</w:t>
      </w: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r>
        <w:t xml:space="preserve">                  (фамилия, имя, отчество (при наличии))</w:t>
      </w:r>
    </w:p>
    <w:p w:rsidR="00D54DAF" w:rsidRDefault="00D54DAF">
      <w:pPr>
        <w:pStyle w:val="ConsPlusNonformat"/>
        <w:jc w:val="both"/>
      </w:pPr>
      <w:r>
        <w:t>зачислен(а) в организацию, осуществляющую образовательную деятельность, для</w:t>
      </w:r>
    </w:p>
    <w:p w:rsidR="00D54DAF" w:rsidRDefault="00D54DAF">
      <w:pPr>
        <w:pStyle w:val="ConsPlusNonformat"/>
        <w:jc w:val="both"/>
      </w:pPr>
      <w:r>
        <w:t>прохождения     профессионального     обучения/получения    дополнительного</w:t>
      </w:r>
    </w:p>
    <w:p w:rsidR="00D54DAF" w:rsidRDefault="00D54DAF">
      <w:pPr>
        <w:pStyle w:val="ConsPlusNonformat"/>
        <w:jc w:val="both"/>
      </w:pPr>
      <w:r>
        <w:t>профессионального образования по профессии (специальности)</w:t>
      </w:r>
    </w:p>
    <w:p w:rsidR="00D54DAF" w:rsidRDefault="00D54DAF">
      <w:pPr>
        <w:pStyle w:val="ConsPlusNonformat"/>
        <w:jc w:val="both"/>
      </w:pPr>
      <w:r>
        <w:t>___________________________________________________________________________</w:t>
      </w:r>
    </w:p>
    <w:p w:rsidR="00D54DAF" w:rsidRDefault="00D54DAF">
      <w:pPr>
        <w:pStyle w:val="ConsPlusNonformat"/>
        <w:jc w:val="both"/>
      </w:pPr>
      <w:r>
        <w:t xml:space="preserve">                  (наименование профессии (специальности)</w:t>
      </w:r>
    </w:p>
    <w:p w:rsidR="00D54DAF" w:rsidRDefault="00D54DAF">
      <w:pPr>
        <w:pStyle w:val="ConsPlusNonformat"/>
        <w:jc w:val="both"/>
      </w:pPr>
      <w:r>
        <w:t>с "__" ____ 20__ г. по "__" ____ 20__ г., приказ от "__" ____ 20__ г. N ___</w:t>
      </w:r>
    </w:p>
    <w:p w:rsidR="00D54DAF" w:rsidRDefault="00D54DAF">
      <w:pPr>
        <w:pStyle w:val="ConsPlusNonformat"/>
        <w:jc w:val="both"/>
      </w:pPr>
    </w:p>
    <w:p w:rsidR="00D54DAF" w:rsidRDefault="00D54DAF">
      <w:pPr>
        <w:pStyle w:val="ConsPlusNonformat"/>
        <w:jc w:val="both"/>
      </w:pPr>
      <w:r>
        <w:t>____________________________________  _____________  ______________________</w:t>
      </w:r>
    </w:p>
    <w:p w:rsidR="00D54DAF" w:rsidRDefault="00D54DAF">
      <w:pPr>
        <w:pStyle w:val="ConsPlusNonformat"/>
        <w:jc w:val="both"/>
      </w:pPr>
      <w:r>
        <w:t xml:space="preserve">(должность руководителя </w:t>
      </w:r>
      <w:proofErr w:type="gramStart"/>
      <w:r>
        <w:t xml:space="preserve">организации,   </w:t>
      </w:r>
      <w:proofErr w:type="gramEnd"/>
      <w:r>
        <w:t xml:space="preserve"> (подпись)           (Ф.И.О.)</w:t>
      </w:r>
    </w:p>
    <w:p w:rsidR="00D54DAF" w:rsidRDefault="00D54DAF">
      <w:pPr>
        <w:pStyle w:val="ConsPlusNonformat"/>
        <w:jc w:val="both"/>
      </w:pPr>
      <w:r>
        <w:t xml:space="preserve">  осуществляющей образовательную</w:t>
      </w:r>
    </w:p>
    <w:p w:rsidR="00D54DAF" w:rsidRDefault="00D54DAF">
      <w:pPr>
        <w:pStyle w:val="ConsPlusNonformat"/>
        <w:jc w:val="both"/>
      </w:pPr>
      <w:r>
        <w:t xml:space="preserve">          деятельность)</w:t>
      </w:r>
    </w:p>
    <w:p w:rsidR="00D54DAF" w:rsidRDefault="00D54DAF">
      <w:pPr>
        <w:pStyle w:val="ConsPlusNonformat"/>
        <w:jc w:val="both"/>
      </w:pPr>
      <w:r>
        <w:t xml:space="preserve">                                              М.П. "___" __________ 20__ г.</w:t>
      </w:r>
    </w:p>
    <w:p w:rsidR="00D54DAF" w:rsidRDefault="00D54DAF">
      <w:pPr>
        <w:pStyle w:val="ConsPlusNormal"/>
        <w:jc w:val="both"/>
      </w:pPr>
    </w:p>
    <w:p w:rsidR="00D54DAF" w:rsidRDefault="00D54DAF">
      <w:pPr>
        <w:pStyle w:val="ConsPlusNormal"/>
        <w:jc w:val="both"/>
      </w:pPr>
    </w:p>
    <w:p w:rsidR="00D54DAF" w:rsidRDefault="00D54DAF">
      <w:bookmarkStart w:id="12" w:name="_GoBack"/>
      <w:bookmarkEnd w:id="12"/>
    </w:p>
    <w:sectPr w:rsidR="00D54DAF" w:rsidSect="00E725A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AF"/>
    <w:rsid w:val="00D5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CB1882-9D5C-470A-8362-212DB73B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4D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4D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4D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4D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4D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4DA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4DA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4DA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2C282437835D007F5BDAAFD9FF27C7C367AF3275852BF58ACACFD0D23263D2A1AD90FBA6AFD5EFBAF314C88923ED441F72C1AA2217567C909E10CD7sDA" TargetMode="External"/><Relationship Id="rId117" Type="http://schemas.openxmlformats.org/officeDocument/2006/relationships/hyperlink" Target="consultantplus://offline/ref=32C282437835D007F5BDAAFD9FF27C7C367AF3275152B454A8A1A0072B7F31281DD650AD6DB452FAAF3148899861D154E67415A33C6B64D415E30E7ED6s2A" TargetMode="External"/><Relationship Id="rId21" Type="http://schemas.openxmlformats.org/officeDocument/2006/relationships/hyperlink" Target="consultantplus://offline/ref=32C282437835D007F5BDAAFD9FF27C7C367AF3275956B05AACACFD0D23263D2A1AD90FBA6AFD5EFBAF314C86923ED441F72C1AA2217567C909E10CD7sDA" TargetMode="External"/><Relationship Id="rId42" Type="http://schemas.openxmlformats.org/officeDocument/2006/relationships/hyperlink" Target="consultantplus://offline/ref=32C282437835D007F5BDAAFD9FF27C7C367AF3275956B05AACACFD0D23263D2A1AD90FBA6AFD5EFBAF314D86923ED441F72C1AA2217567C909E10CD7sDA" TargetMode="External"/><Relationship Id="rId47" Type="http://schemas.openxmlformats.org/officeDocument/2006/relationships/hyperlink" Target="consultantplus://offline/ref=32C282437835D007F5BDB4F0899E20703576AD285257BD0BF2F3A650742F377D4F960EF42CF341FBAC2F4E809BD6sBA" TargetMode="External"/><Relationship Id="rId63" Type="http://schemas.openxmlformats.org/officeDocument/2006/relationships/hyperlink" Target="consultantplus://offline/ref=32C282437835D007F5BDAAFD9FF27C7C367AF3275956B05AACACFD0D23263D2A1AD90FBA6AFD5EFBAF314E82923ED441F72C1AA2217567C909E10CD7sDA" TargetMode="External"/><Relationship Id="rId68" Type="http://schemas.openxmlformats.org/officeDocument/2006/relationships/hyperlink" Target="consultantplus://offline/ref=32C282437835D007F5BDB4F0899E20703576AA2D5754BD0BF2F3A650742F377D4F960EF42CF341FBAC2F4E809BD6sBA" TargetMode="External"/><Relationship Id="rId84" Type="http://schemas.openxmlformats.org/officeDocument/2006/relationships/hyperlink" Target="consultantplus://offline/ref=32C282437835D007F5BDAAFD9FF27C7C367AF3275956B05AACACFD0D23263D2A1AD90FBA6AFD5EFBAF314F86923ED441F72C1AA2217567C909E10CD7sDA" TargetMode="External"/><Relationship Id="rId89" Type="http://schemas.openxmlformats.org/officeDocument/2006/relationships/hyperlink" Target="consultantplus://offline/ref=32C282437835D007F5BDAAFD9FF27C7C367AF3275852BF58ACACFD0D23263D2A1AD90FBA6AFD5EFBAF314B80923ED441F72C1AA2217567C909E10CD7sDA" TargetMode="External"/><Relationship Id="rId112" Type="http://schemas.openxmlformats.org/officeDocument/2006/relationships/hyperlink" Target="consultantplus://offline/ref=32C282437835D007F5BDAAFD9FF27C7C367AF3275956B05AACACFD0D23263D2A1AD90FBA6AFD5EFBAF314A84923ED441F72C1AA2217567C909E10CD7sDA" TargetMode="External"/><Relationship Id="rId133" Type="http://schemas.openxmlformats.org/officeDocument/2006/relationships/hyperlink" Target="consultantplus://offline/ref=32C282437835D007F5BDAAFD9FF27C7C367AF3275152BE58AFA4A0072B7F31281DD650AD6DB452FAAF314C839861D154E67415A33C6B64D415E30E7ED6s2A" TargetMode="External"/><Relationship Id="rId138" Type="http://schemas.openxmlformats.org/officeDocument/2006/relationships/hyperlink" Target="consultantplus://offline/ref=32C282437835D007F5BDAAFD9FF27C7C367AF3275956B05AACACFD0D23263D2A1AD90FBA6AFD5EFBAF314B82923ED441F72C1AA2217567C909E10CD7sDA" TargetMode="External"/><Relationship Id="rId16" Type="http://schemas.openxmlformats.org/officeDocument/2006/relationships/hyperlink" Target="consultantplus://offline/ref=32C282437835D007F5BDAAFD9FF27C7C367AF3275956B05AACACFD0D23263D2A1AD90FBA6AFD5EFBAF314C85923ED441F72C1AA2217567C909E10CD7sDA" TargetMode="External"/><Relationship Id="rId107" Type="http://schemas.openxmlformats.org/officeDocument/2006/relationships/hyperlink" Target="consultantplus://offline/ref=32C282437835D007F5BDAAFD9FF27C7C367AF3275956B05AACACFD0D23263D2A1AD90FBA6AFD5EFBAF314888923ED441F72C1AA2217567C909E10CD7sDA" TargetMode="External"/><Relationship Id="rId11" Type="http://schemas.openxmlformats.org/officeDocument/2006/relationships/hyperlink" Target="consultantplus://offline/ref=32C282437835D007F5BDB4F0899E20703574A8225852BD0BF2F3A650742F377D5D9656F82EF05EFBAD3A18D1DD3F8807A13F18A2217764D5D0sAA" TargetMode="External"/><Relationship Id="rId32" Type="http://schemas.openxmlformats.org/officeDocument/2006/relationships/hyperlink" Target="consultantplus://offline/ref=32C282437835D007F5BDAAFD9FF27C7C367AF3275852BF58ACACFD0D23263D2A1AD90FBA6AFD5EFBAF314D85923ED441F72C1AA2217567C909E10CD7sDA" TargetMode="External"/><Relationship Id="rId37" Type="http://schemas.openxmlformats.org/officeDocument/2006/relationships/hyperlink" Target="consultantplus://offline/ref=32C282437835D007F5BDAAFD9FF27C7C367AF3275852BF58ACACFD0D23263D2A1AD90FBA6AFD5EFBAF314E82923ED441F72C1AA2217567C909E10CD7sDA" TargetMode="External"/><Relationship Id="rId53" Type="http://schemas.openxmlformats.org/officeDocument/2006/relationships/hyperlink" Target="consultantplus://offline/ref=32C282437835D007F5BDB4F0899E20703576AE2B5757BD0BF2F3A650742F377D4F960EF42CF341FBAC2F4E809BD6sBA" TargetMode="External"/><Relationship Id="rId58" Type="http://schemas.openxmlformats.org/officeDocument/2006/relationships/hyperlink" Target="consultantplus://offline/ref=32C282437835D007F5BDB4F0899E20703777A92C5454BD0BF2F3A650742F377D5D9656F82EF05FF9AB3A18D1DD3F8807A13F18A2217764D5D0sAA" TargetMode="External"/><Relationship Id="rId74" Type="http://schemas.openxmlformats.org/officeDocument/2006/relationships/hyperlink" Target="consultantplus://offline/ref=32C282437835D007F5BDAAFD9FF27C7C367AF3275852BF58ACACFD0D23263D2A1AD90FBA6AFD5EFBAF314986923ED441F72C1AA2217567C909E10CD7sDA" TargetMode="External"/><Relationship Id="rId79" Type="http://schemas.openxmlformats.org/officeDocument/2006/relationships/hyperlink" Target="consultantplus://offline/ref=32C282437835D007F5BDAAFD9FF27C7C367AF3275956B05AACACFD0D23263D2A1AD90FBA6AFD5EFBAF314E87923ED441F72C1AA2217567C909E10CD7sDA" TargetMode="External"/><Relationship Id="rId102" Type="http://schemas.openxmlformats.org/officeDocument/2006/relationships/hyperlink" Target="consultantplus://offline/ref=32C282437835D007F5BDAAFD9FF27C7C367AF3275956B05AACACFD0D23263D2A1AD90FBA6AFD5EFBAF314888923ED441F72C1AA2217567C909E10CD7sDA" TargetMode="External"/><Relationship Id="rId123" Type="http://schemas.openxmlformats.org/officeDocument/2006/relationships/hyperlink" Target="consultantplus://offline/ref=32C282437835D007F5BDAAFD9FF27C7C367AF3275152BE58AFA4A0072B7F31281DD650AD6DB452FAAF314C819F61D154E67415A33C6B64D415E30E7ED6s2A" TargetMode="External"/><Relationship Id="rId128" Type="http://schemas.openxmlformats.org/officeDocument/2006/relationships/hyperlink" Target="consultantplus://offline/ref=32C282437835D007F5BDAAFD9FF27C7C367AF3275152BE59A9A7A0072B7F31281DD650AD6DB452FAAF314C869861D154E67415A33C6B64D415E30E7ED6s2A" TargetMode="External"/><Relationship Id="rId144" Type="http://schemas.openxmlformats.org/officeDocument/2006/relationships/theme" Target="theme/theme1.xml"/><Relationship Id="rId5" Type="http://schemas.openxmlformats.org/officeDocument/2006/relationships/hyperlink" Target="consultantplus://offline/ref=32C282437835D007F5BDAAFD9FF27C7C367AF3275852BF58ACACFD0D23263D2A1AD90FBA6AFD5EFBAF314C85923ED441F72C1AA2217567C909E10CD7sDA" TargetMode="External"/><Relationship Id="rId90" Type="http://schemas.openxmlformats.org/officeDocument/2006/relationships/hyperlink" Target="consultantplus://offline/ref=32C282437835D007F5BDB4F0899E20703576AD285154BD0BF2F3A650742F377D5D9656FA26F354AFFE75198D9B699B05A13F1AA13DD7s4A" TargetMode="External"/><Relationship Id="rId95" Type="http://schemas.openxmlformats.org/officeDocument/2006/relationships/hyperlink" Target="consultantplus://offline/ref=32C282437835D007F5BDB4F0899E20703574A8225852BD0BF2F3A650742F377D5D9656F128FB0BAAEB6441829A748506BC2318A3D3sEA" TargetMode="External"/><Relationship Id="rId22" Type="http://schemas.openxmlformats.org/officeDocument/2006/relationships/hyperlink" Target="consultantplus://offline/ref=32C282437835D007F5BDAAFD9FF27C7C367AF3275957B154AFACFD0D23263D2A1AD90FBA6AFD5EFBAF314C85923ED441F72C1AA2217567C909E10CD7sDA" TargetMode="External"/><Relationship Id="rId27" Type="http://schemas.openxmlformats.org/officeDocument/2006/relationships/hyperlink" Target="consultantplus://offline/ref=32C282437835D007F5BDAAFD9FF27C7C367AF3275852BF58ACACFD0D23263D2A1AD90FBA6AFD5EFBAF314C89923ED441F72C1AA2217567C909E10CD7sDA" TargetMode="External"/><Relationship Id="rId43" Type="http://schemas.openxmlformats.org/officeDocument/2006/relationships/hyperlink" Target="consultantplus://offline/ref=32C282437835D007F5BDAAFD9FF27C7C367AF3275852BF58ACACFD0D23263D2A1AD90FBA6AFD5EFBAF314F88923ED441F72C1AA2217567C909E10CD7sDA" TargetMode="External"/><Relationship Id="rId48" Type="http://schemas.openxmlformats.org/officeDocument/2006/relationships/hyperlink" Target="consultantplus://offline/ref=32C282437835D007F5BDB4F0899E20703576AE2B5352BD0BF2F3A650742F377D4F960EF42CF341FBAC2F4E809BD6sBA" TargetMode="External"/><Relationship Id="rId64" Type="http://schemas.openxmlformats.org/officeDocument/2006/relationships/hyperlink" Target="consultantplus://offline/ref=32C282437835D007F5BDAAFD9FF27C7C367AF3275852BF58ACACFD0D23263D2A1AD90FBA6AFD5EFBAF314886923ED441F72C1AA2217567C909E10CD7sDA" TargetMode="External"/><Relationship Id="rId69" Type="http://schemas.openxmlformats.org/officeDocument/2006/relationships/hyperlink" Target="consultantplus://offline/ref=32C282437835D007F5BDB4F0899E20703576AE2B5352BD0BF2F3A650742F377D4F960EF42CF341FBAC2F4E809BD6sBA" TargetMode="External"/><Relationship Id="rId113" Type="http://schemas.openxmlformats.org/officeDocument/2006/relationships/hyperlink" Target="consultantplus://offline/ref=32C282437835D007F5BDAAFD9FF27C7C367AF3275956B05AACACFD0D23263D2A1AD90FBA6AFD5EFBAF314A84923ED441F72C1AA2217567C909E10CD7sDA" TargetMode="External"/><Relationship Id="rId118" Type="http://schemas.openxmlformats.org/officeDocument/2006/relationships/hyperlink" Target="consultantplus://offline/ref=32C282437835D007F5BDAAFD9FF27C7C367AF3275152B454A8A1A0072B7F31281DD650AD6DB452FAAF3148899B61D154E67415A33C6B64D415E30E7ED6s2A" TargetMode="External"/><Relationship Id="rId134" Type="http://schemas.openxmlformats.org/officeDocument/2006/relationships/hyperlink" Target="consultantplus://offline/ref=32C282437835D007F5BDAAFD9FF27C7C367AF3275152BE58AFA4A0072B7F31281DD650AD6DB452FAAF314C849961D154E67415A33C6B64D415E30E7ED6s2A" TargetMode="External"/><Relationship Id="rId139" Type="http://schemas.openxmlformats.org/officeDocument/2006/relationships/hyperlink" Target="consultantplus://offline/ref=32C282437835D007F5BDAAFD9FF27C7C367AF3275956B05AACACFD0D23263D2A1AD90FBA6AFD5EFBAF314B83923ED441F72C1AA2217567C909E10CD7sDA" TargetMode="External"/><Relationship Id="rId8" Type="http://schemas.openxmlformats.org/officeDocument/2006/relationships/hyperlink" Target="consultantplus://offline/ref=32C282437835D007F5BDAAFD9FF27C7C367AF3275957B154AFACFD0D23263D2A1AD90FBA6AFD5EFBAF314C85923ED441F72C1AA2217567C909E10CD7sDA" TargetMode="External"/><Relationship Id="rId51" Type="http://schemas.openxmlformats.org/officeDocument/2006/relationships/hyperlink" Target="consultantplus://offline/ref=32C282437835D007F5BDB4F0899E20703570A9225252BD0BF2F3A650742F377D4F960EF42CF341FBAC2F4E809BD6sBA" TargetMode="External"/><Relationship Id="rId72" Type="http://schemas.openxmlformats.org/officeDocument/2006/relationships/hyperlink" Target="consultantplus://offline/ref=32C282437835D007F5BDAAFD9FF27C7C367AF3275852BF58ACACFD0D23263D2A1AD90FBA6AFD5EFBAF314889923ED441F72C1AA2217567C909E10CD7sDA" TargetMode="External"/><Relationship Id="rId80" Type="http://schemas.openxmlformats.org/officeDocument/2006/relationships/hyperlink" Target="consultantplus://offline/ref=32C282437835D007F5BDAAFD9FF27C7C367AF3275957B154AFACFD0D23263D2A1AD90FBA6AFD5EFBAF314C85923ED441F72C1AA2217567C909E10CD7sDA" TargetMode="External"/><Relationship Id="rId85" Type="http://schemas.openxmlformats.org/officeDocument/2006/relationships/hyperlink" Target="consultantplus://offline/ref=32C282437835D007F5BDAAFD9FF27C7C367AF3275956B05AACACFD0D23263D2A1AD90FBA6AFD5EFBAF314881923ED441F72C1AA2217567C909E10CD7sDA" TargetMode="External"/><Relationship Id="rId93" Type="http://schemas.openxmlformats.org/officeDocument/2006/relationships/hyperlink" Target="consultantplus://offline/ref=32C282437835D007F5BDAAFD9FF27C7C367AF3275152BE58AFA4A0072B7F31281DD650AD6DB452FAAF314C819861D154E67415A33C6B64D415E30E7ED6s2A" TargetMode="External"/><Relationship Id="rId98" Type="http://schemas.openxmlformats.org/officeDocument/2006/relationships/hyperlink" Target="consultantplus://offline/ref=32C282437835D007F5BDAAFD9FF27C7C367AF3275852BF58ACACFD0D23263D2A1AD90FBA6AFD5EFBAF314486923ED441F72C1AA2217567C909E10CD7sDA" TargetMode="External"/><Relationship Id="rId121" Type="http://schemas.openxmlformats.org/officeDocument/2006/relationships/hyperlink" Target="consultantplus://offline/ref=32C282437835D007F5BDAAFD9FF27C7C367AF3275152BE58AFA4A0072B7F31281DD650AD6DB452FAAF314C819F61D154E67415A33C6B64D415E30E7ED6s2A" TargetMode="External"/><Relationship Id="rId142" Type="http://schemas.openxmlformats.org/officeDocument/2006/relationships/hyperlink" Target="consultantplus://offline/ref=32C282437835D007F5BDAAFD9FF27C7C367AF3275956B05AACACFD0D23263D2A1AD90FBA6AFD5EFBAF314B85923ED441F72C1AA2217567C909E10CD7sDA" TargetMode="External"/><Relationship Id="rId3" Type="http://schemas.openxmlformats.org/officeDocument/2006/relationships/webSettings" Target="webSettings.xml"/><Relationship Id="rId12" Type="http://schemas.openxmlformats.org/officeDocument/2006/relationships/hyperlink" Target="consultantplus://offline/ref=32C282437835D007F5BDB4F0899E20703777A92C5454BD0BF2F3A650742F377D5D9656F82EF05FF9AB3A18D1DD3F8807A13F18A2217764D5D0sAA" TargetMode="External"/><Relationship Id="rId17" Type="http://schemas.openxmlformats.org/officeDocument/2006/relationships/hyperlink" Target="consultantplus://offline/ref=32C282437835D007F5BDAAFD9FF27C7C367AF3275553B75DADACFD0D23263D2A1AD90FA86AA552F9AC2F4C8387688507DAs3A" TargetMode="External"/><Relationship Id="rId25" Type="http://schemas.openxmlformats.org/officeDocument/2006/relationships/hyperlink" Target="consultantplus://offline/ref=32C282437835D007F5BDAAFD9FF27C7C367AF3275956B05AACACFD0D23263D2A1AD90FBA6AFD5EFBAF314D80923ED441F72C1AA2217567C909E10CD7sDA" TargetMode="External"/><Relationship Id="rId33" Type="http://schemas.openxmlformats.org/officeDocument/2006/relationships/hyperlink" Target="consultantplus://offline/ref=32C282437835D007F5BDAAFD9FF27C7C367AF3275852BF58ACACFD0D23263D2A1AD90FBA6AFD5EFBAF314D86923ED441F72C1AA2217567C909E10CD7sDA" TargetMode="External"/><Relationship Id="rId38" Type="http://schemas.openxmlformats.org/officeDocument/2006/relationships/hyperlink" Target="consultantplus://offline/ref=32C282437835D007F5BDAAFD9FF27C7C367AF3275956B05AACACFD0D23263D2A1AD90FBA6AFD5EFBAF314D83923ED441F72C1AA2217567C909E10CD7sDA" TargetMode="External"/><Relationship Id="rId46" Type="http://schemas.openxmlformats.org/officeDocument/2006/relationships/hyperlink" Target="consultantplus://offline/ref=32C282437835D007F5BDB4F0899E20703576AD285154BD0BF2F3A650742F377D5D9656FA2DF254AFFE75198D9B699B05A13F1AA13DD7s4A" TargetMode="External"/><Relationship Id="rId59" Type="http://schemas.openxmlformats.org/officeDocument/2006/relationships/hyperlink" Target="consultantplus://offline/ref=32C282437835D007F5BDB4F0899E20703779AB2B555BBD0BF2F3A650742F377D4F960EF42CF341FBAC2F4E809BD6sBA" TargetMode="External"/><Relationship Id="rId67" Type="http://schemas.openxmlformats.org/officeDocument/2006/relationships/hyperlink" Target="consultantplus://offline/ref=32C282437835D007F5BDAAFD9FF27C7C367AF3275152BE58AFA4A0072B7F31281DD650AD6DB452FAAF314C809061D154E67415A33C6B64D415E30E7ED6s2A" TargetMode="External"/><Relationship Id="rId103" Type="http://schemas.openxmlformats.org/officeDocument/2006/relationships/hyperlink" Target="consultantplus://offline/ref=32C282437835D007F5BDAAFD9FF27C7C367AF3275956B05AACACFD0D23263D2A1AD90FBA6AFD5EFBAF314888923ED441F72C1AA2217567C909E10CD7sDA" TargetMode="External"/><Relationship Id="rId108" Type="http://schemas.openxmlformats.org/officeDocument/2006/relationships/hyperlink" Target="consultantplus://offline/ref=32C282437835D007F5BDAAFD9FF27C7C367AF3275956B05AACACFD0D23263D2A1AD90FBA6AFD5EFBAF314986923ED441F72C1AA2217567C909E10CD7sDA" TargetMode="External"/><Relationship Id="rId116" Type="http://schemas.openxmlformats.org/officeDocument/2006/relationships/hyperlink" Target="consultantplus://offline/ref=32C282437835D007F5BDAAFD9FF27C7C367AF3275852BF58ACACFD0D23263D2A1AD90FBA6AFD5EFBAF304F81923ED441F72C1AA2217567C909E10CD7sDA" TargetMode="External"/><Relationship Id="rId124" Type="http://schemas.openxmlformats.org/officeDocument/2006/relationships/hyperlink" Target="consultantplus://offline/ref=32C282437835D007F5BDAAFD9FF27C7C367AF3275152BE58AFA4A0072B7F31281DD650AD6DB452FAAF314C819161D154E67415A33C6B64D415E30E7ED6s2A" TargetMode="External"/><Relationship Id="rId129" Type="http://schemas.openxmlformats.org/officeDocument/2006/relationships/hyperlink" Target="consultantplus://offline/ref=32C282437835D007F5BDAAFD9FF27C7C367AF3275852BF58ACACFD0D23263D2A1AD90FBA6AFD5EFBAF334F81923ED441F72C1AA2217567C909E10CD7sDA" TargetMode="External"/><Relationship Id="rId137" Type="http://schemas.openxmlformats.org/officeDocument/2006/relationships/hyperlink" Target="consultantplus://offline/ref=32C282437835D007F5BDAAFD9FF27C7C367AF3275152BE58AFA4A0072B7F31281DD650AD6DB452FAAF314C869B61D154E67415A33C6B64D415E30E7ED6s2A" TargetMode="External"/><Relationship Id="rId20" Type="http://schemas.openxmlformats.org/officeDocument/2006/relationships/hyperlink" Target="consultantplus://offline/ref=32C282437835D007F5BDAAFD9FF27C7C367AF3275152B454A8A1A0072B7F31281DD650AD6DB452FAAF3148879061D154E67415A33C6B64D415E30E7ED6s2A" TargetMode="External"/><Relationship Id="rId41" Type="http://schemas.openxmlformats.org/officeDocument/2006/relationships/hyperlink" Target="consultantplus://offline/ref=32C282437835D007F5BDAAFD9FF27C7C367AF3275852BF58ACACFD0D23263D2A1AD90FBA6AFD5EFBAF314F84923ED441F72C1AA2217567C909E10CD7sDA" TargetMode="External"/><Relationship Id="rId54" Type="http://schemas.openxmlformats.org/officeDocument/2006/relationships/hyperlink" Target="consultantplus://offline/ref=32C282437835D007F5BDB4F0899E20703479AC2C5351BD0BF2F3A650742F377D4F960EF42CF341FBAC2F4E809BD6sBA" TargetMode="External"/><Relationship Id="rId62" Type="http://schemas.openxmlformats.org/officeDocument/2006/relationships/hyperlink" Target="consultantplus://offline/ref=32C282437835D007F5BDAAFD9FF27C7C367AF3275956B05AACACFD0D23263D2A1AD90FBA6AFD5EFBAF314E80923ED441F72C1AA2217567C909E10CD7sDA" TargetMode="External"/><Relationship Id="rId70" Type="http://schemas.openxmlformats.org/officeDocument/2006/relationships/hyperlink" Target="consultantplus://offline/ref=32C282437835D007F5BDB4F0899E20703574A8225852BD0BF2F3A650742F377D5D9656FD2DFB0BAAEB6441829A748506BC2318A3D3sEA" TargetMode="External"/><Relationship Id="rId75" Type="http://schemas.openxmlformats.org/officeDocument/2006/relationships/hyperlink" Target="consultantplus://offline/ref=32C282437835D007F5BDAAFD9FF27C7C367AF3275956B05AACACFD0D23263D2A1AD90FBA6AFD5EFBAF314E83923ED441F72C1AA2217567C909E10CD7sDA" TargetMode="External"/><Relationship Id="rId83" Type="http://schemas.openxmlformats.org/officeDocument/2006/relationships/hyperlink" Target="consultantplus://offline/ref=32C282437835D007F5BDAAFD9FF27C7C367AF3275956B05AACACFD0D23263D2A1AD90FBA6AFD5EFBAF314F88923ED441F72C1AA2217567C909E10CD7sDA" TargetMode="External"/><Relationship Id="rId88" Type="http://schemas.openxmlformats.org/officeDocument/2006/relationships/hyperlink" Target="consultantplus://offline/ref=32C282437835D007F5BDAAFD9FF27C7C367AF3275956B05AACACFD0D23263D2A1AD90FBA6AFD5EFBAF314885923ED441F72C1AA2217567C909E10CD7sDA" TargetMode="External"/><Relationship Id="rId91" Type="http://schemas.openxmlformats.org/officeDocument/2006/relationships/hyperlink" Target="consultantplus://offline/ref=32C282437835D007F5BDAAFD9FF27C7C367AF3275852BF58ACACFD0D23263D2A1AD90FBA6AFD5EFBAF314B82923ED441F72C1AA2217567C909E10CD7sDA" TargetMode="External"/><Relationship Id="rId96" Type="http://schemas.openxmlformats.org/officeDocument/2006/relationships/hyperlink" Target="consultantplus://offline/ref=32C282437835D007F5BDAAFD9FF27C7C367AF3275152BE58AFA4A0072B7F31281DD650AD6DB452FAAF314C819D61D154E67415A33C6B64D415E30E7ED6s2A" TargetMode="External"/><Relationship Id="rId111" Type="http://schemas.openxmlformats.org/officeDocument/2006/relationships/hyperlink" Target="consultantplus://offline/ref=32C282437835D007F5BDAAFD9FF27C7C367AF3275956B05AACACFD0D23263D2A1AD90FBA6AFD5EFBAF314A84923ED441F72C1AA2217567C909E10CD7sDA" TargetMode="External"/><Relationship Id="rId132" Type="http://schemas.openxmlformats.org/officeDocument/2006/relationships/hyperlink" Target="consultantplus://offline/ref=32C282437835D007F5BDAAFD9FF27C7C367AF3275152BE58AFA4A0072B7F31281DD650AD6DB452FAAF314C829B61D154E67415A33C6B64D415E30E7ED6s2A" TargetMode="External"/><Relationship Id="rId140" Type="http://schemas.openxmlformats.org/officeDocument/2006/relationships/hyperlink" Target="consultantplus://offline/ref=32C282437835D007F5BDAAFD9FF27C7C367AF3275956B05AACACFD0D23263D2A1AD90FBA6AFD5EFBAF314B84923ED441F72C1AA2217567C909E10CD7sDA" TargetMode="External"/><Relationship Id="rId1" Type="http://schemas.openxmlformats.org/officeDocument/2006/relationships/styles" Target="styles.xml"/><Relationship Id="rId6" Type="http://schemas.openxmlformats.org/officeDocument/2006/relationships/hyperlink" Target="consultantplus://offline/ref=32C282437835D007F5BDAAFD9FF27C7C367AF3275152B454A8A1A0072B7F31281DD650AD6DB452FAAF3148879061D154E67415A33C6B64D415E30E7ED6s2A" TargetMode="External"/><Relationship Id="rId15" Type="http://schemas.openxmlformats.org/officeDocument/2006/relationships/hyperlink" Target="consultantplus://offline/ref=32C282437835D007F5BDAAFD9FF27C7C367AF3275152BE59ADA6A0072B7F31281DD650AD6DB452FAAF314D879B61D154E67415A33C6B64D415E30E7ED6s2A" TargetMode="External"/><Relationship Id="rId23" Type="http://schemas.openxmlformats.org/officeDocument/2006/relationships/hyperlink" Target="consultantplus://offline/ref=32C282437835D007F5BDAAFD9FF27C7C367AF3275152BE58AFA4A0072B7F31281DD650AD6DB452FAAF314C809C61D154E67415A33C6B64D415E30E7ED6s2A" TargetMode="External"/><Relationship Id="rId28" Type="http://schemas.openxmlformats.org/officeDocument/2006/relationships/hyperlink" Target="consultantplus://offline/ref=32C282437835D007F5BDAAFD9FF27C7C367AF3275852BF58ACACFD0D23263D2A1AD90FBA6AFD5EFBAF314D81923ED441F72C1AA2217567C909E10CD7sDA" TargetMode="External"/><Relationship Id="rId36" Type="http://schemas.openxmlformats.org/officeDocument/2006/relationships/hyperlink" Target="consultantplus://offline/ref=32C282437835D007F5BDAAFD9FF27C7C367AF3275852BF58ACACFD0D23263D2A1AD90FBA6AFD5EFBAF314E81923ED441F72C1AA2217567C909E10CD7sDA" TargetMode="External"/><Relationship Id="rId49" Type="http://schemas.openxmlformats.org/officeDocument/2006/relationships/hyperlink" Target="consultantplus://offline/ref=32C282437835D007F5BDB4F0899E20703576AA2D5754BD0BF2F3A650742F377D4F960EF42CF341FBAC2F4E809BD6sBA" TargetMode="External"/><Relationship Id="rId57" Type="http://schemas.openxmlformats.org/officeDocument/2006/relationships/hyperlink" Target="consultantplus://offline/ref=32C282437835D007F5BDB4F0899E20703575AE285052BD0BF2F3A650742F377D4F960EF42CF341FBAC2F4E809BD6sBA" TargetMode="External"/><Relationship Id="rId106" Type="http://schemas.openxmlformats.org/officeDocument/2006/relationships/hyperlink" Target="consultantplus://offline/ref=32C282437835D007F5BDAAFD9FF27C7C367AF3275956B05AACACFD0D23263D2A1AD90FBA6AFD5EFBAF314888923ED441F72C1AA2217567C909E10CD7sDA" TargetMode="External"/><Relationship Id="rId114" Type="http://schemas.openxmlformats.org/officeDocument/2006/relationships/hyperlink" Target="consultantplus://offline/ref=32C282437835D007F5BDAAFD9FF27C7C367AF3275956B05AACACFD0D23263D2A1AD90FBA6AFD5EFBAF314A84923ED441F72C1AA2217567C909E10CD7sDA" TargetMode="External"/><Relationship Id="rId119" Type="http://schemas.openxmlformats.org/officeDocument/2006/relationships/hyperlink" Target="consultantplus://offline/ref=32C282437835D007F5BDAAFD9FF27C7C367AF3275152B454A8A1A0072B7F31281DD650AD6DB452FAAF3148899D61D154E67415A33C6B64D415E30E7ED6s2A" TargetMode="External"/><Relationship Id="rId127" Type="http://schemas.openxmlformats.org/officeDocument/2006/relationships/hyperlink" Target="consultantplus://offline/ref=32C282437835D007F5BDAAFD9FF27C7C367AF3275152B454A8A1A0072B7F31281DD650AD6DB452FAAF3148899F61D154E67415A33C6B64D415E30E7ED6s2A" TargetMode="External"/><Relationship Id="rId10" Type="http://schemas.openxmlformats.org/officeDocument/2006/relationships/hyperlink" Target="consultantplus://offline/ref=32C282437835D007F5BDB4F0899E20703576AD285154BD0BF2F3A650742F377D5D9656FA2DF254AFFE75198D9B699B05A13F1AA13DD7s4A" TargetMode="External"/><Relationship Id="rId31" Type="http://schemas.openxmlformats.org/officeDocument/2006/relationships/hyperlink" Target="consultantplus://offline/ref=32C282437835D007F5BDAAFD9FF27C7C367AF3275956B05AACACFD0D23263D2A1AD90FBA6AFD5EFBAF314D81923ED441F72C1AA2217567C909E10CD7sDA" TargetMode="External"/><Relationship Id="rId44" Type="http://schemas.openxmlformats.org/officeDocument/2006/relationships/hyperlink" Target="consultantplus://offline/ref=32C282437835D007F5BDAAFD9FF27C7C367AF3275956B05AACACFD0D23263D2A1AD90FBA6AFD5EFBAF314D88923ED441F72C1AA2217567C909E10CD7sDA" TargetMode="External"/><Relationship Id="rId52" Type="http://schemas.openxmlformats.org/officeDocument/2006/relationships/hyperlink" Target="consultantplus://offline/ref=32C282437835D007F5BDB4F0899E20703576AD2E5856BD0BF2F3A650742F377D4F960EF42CF341FBAC2F4E809BD6sBA" TargetMode="External"/><Relationship Id="rId60" Type="http://schemas.openxmlformats.org/officeDocument/2006/relationships/hyperlink" Target="consultantplus://offline/ref=32C282437835D007F5BDAAFD9FF27C7C367AF3275152BE58AFA4A0072B7F31281DD650AD6DB452FAAF314C809161D154E67415A33C6B64D415E30E7ED6s2A" TargetMode="External"/><Relationship Id="rId65" Type="http://schemas.openxmlformats.org/officeDocument/2006/relationships/hyperlink" Target="consultantplus://offline/ref=32C282437835D007F5BDB4F0899E20703574A8225852BD0BF2F3A650742F377D4F960EF42CF341FBAC2F4E809BD6sBA" TargetMode="External"/><Relationship Id="rId73" Type="http://schemas.openxmlformats.org/officeDocument/2006/relationships/hyperlink" Target="consultantplus://offline/ref=32C282437835D007F5BDAAFD9FF27C7C367AF3275852BF58ACACFD0D23263D2A1AD90FBA6AFD5EFBAF314985923ED441F72C1AA2217567C909E10CD7sDA" TargetMode="External"/><Relationship Id="rId78" Type="http://schemas.openxmlformats.org/officeDocument/2006/relationships/hyperlink" Target="consultantplus://offline/ref=32C282437835D007F5BDB4F0899E20703574A8225852BD0BF2F3A650742F377D5D9656FB2AF454AFFE75198D9B699B05A13F1AA13DD7s4A" TargetMode="External"/><Relationship Id="rId81" Type="http://schemas.openxmlformats.org/officeDocument/2006/relationships/hyperlink" Target="consultantplus://offline/ref=32C282437835D007F5BDAAFD9FF27C7C367AF3275852BF58ACACFD0D23263D2A1AD90FBA6AFD5EFBAF314989923ED441F72C1AA2217567C909E10CD7sDA" TargetMode="External"/><Relationship Id="rId86" Type="http://schemas.openxmlformats.org/officeDocument/2006/relationships/hyperlink" Target="consultantplus://offline/ref=32C282437835D007F5BDAAFD9FF27C7C367AF3275956B05AACACFD0D23263D2A1AD90FBA6AFD5EFBAF314884923ED441F72C1AA2217567C909E10CD7sDA" TargetMode="External"/><Relationship Id="rId94" Type="http://schemas.openxmlformats.org/officeDocument/2006/relationships/hyperlink" Target="consultantplus://offline/ref=32C282437835D007F5BDAAFD9FF27C7C367AF3275152BE58AFA4A0072B7F31281DD650AD6DB452FAAF314C819B61D154E67415A33C6B64D415E30E7ED6s2A" TargetMode="External"/><Relationship Id="rId99" Type="http://schemas.openxmlformats.org/officeDocument/2006/relationships/hyperlink" Target="consultantplus://offline/ref=32C282437835D007F5BDB4F0899E20703576AA2D5754BD0BF2F3A650742F377D4F960EF42CF341FBAC2F4E809BD6sBA" TargetMode="External"/><Relationship Id="rId101" Type="http://schemas.openxmlformats.org/officeDocument/2006/relationships/hyperlink" Target="consultantplus://offline/ref=32C282437835D007F5BDAAFD9FF27C7C367AF3275956B05AACACFD0D23263D2A1AD90FBA6AFD5EFBAF314888923ED441F72C1AA2217567C909E10CD7sDA" TargetMode="External"/><Relationship Id="rId122" Type="http://schemas.openxmlformats.org/officeDocument/2006/relationships/hyperlink" Target="consultantplus://offline/ref=32C282437835D007F5BDAAFD9FF27C7C367AF3275152B454A8A1A0072B7F31281DD650AD6DB452FAAF3148899C61D154E67415A33C6B64D415E30E7ED6s2A" TargetMode="External"/><Relationship Id="rId130" Type="http://schemas.openxmlformats.org/officeDocument/2006/relationships/hyperlink" Target="consultantplus://offline/ref=32C282437835D007F5BDAAFD9FF27C7C367AF3275956B05AACACFD0D23263D2A1AD90FBA6AFD5EFBAF314B81923ED441F72C1AA2217567C909E10CD7sDA" TargetMode="External"/><Relationship Id="rId135" Type="http://schemas.openxmlformats.org/officeDocument/2006/relationships/hyperlink" Target="consultantplus://offline/ref=32C282437835D007F5BDAAFD9FF27C7C367AF3275152BE58AFA4A0072B7F31281DD650AD6DB452FAAF314C849061D154E67415A33C6B64D415E30E7ED6s2A" TargetMode="External"/><Relationship Id="rId143" Type="http://schemas.openxmlformats.org/officeDocument/2006/relationships/fontTable" Target="fontTable.xml"/><Relationship Id="rId4" Type="http://schemas.openxmlformats.org/officeDocument/2006/relationships/hyperlink" Target="consultantplus://offline/ref=32C282437835D007F5BDAAFD9FF27C7C367AF3275756B755A7ACFD0D23263D2A1AD90FBA6AFD5EFBAF314C85923ED441F72C1AA2217567C909E10CD7sDA" TargetMode="External"/><Relationship Id="rId9" Type="http://schemas.openxmlformats.org/officeDocument/2006/relationships/hyperlink" Target="consultantplus://offline/ref=32C282437835D007F5BDAAFD9FF27C7C367AF3275152BE58AFA4A0072B7F31281DD650AD6DB452FAAF314C809C61D154E67415A33C6B64D415E30E7ED6s2A" TargetMode="External"/><Relationship Id="rId13" Type="http://schemas.openxmlformats.org/officeDocument/2006/relationships/hyperlink" Target="consultantplus://offline/ref=32C282437835D007F5BDAAFD9FF27C7C367AF3275152BE59A9A6A0072B7F31281DD650AD6DB452FAAF314F869E61D154E67415A33C6B64D415E30E7ED6s2A" TargetMode="External"/><Relationship Id="rId18" Type="http://schemas.openxmlformats.org/officeDocument/2006/relationships/hyperlink" Target="consultantplus://offline/ref=32C282437835D007F5BDAAFD9FF27C7C367AF3275756B755A7ACFD0D23263D2A1AD90FBA6AFD5EFBAF314C85923ED441F72C1AA2217567C909E10CD7sDA" TargetMode="External"/><Relationship Id="rId39" Type="http://schemas.openxmlformats.org/officeDocument/2006/relationships/hyperlink" Target="consultantplus://offline/ref=32C282437835D007F5BDAAFD9FF27C7C367AF3275852BF58ACACFD0D23263D2A1AD90FBA6AFD5EFBAF314F85923ED441F72C1AA2217567C909E10CD7sDA" TargetMode="External"/><Relationship Id="rId109" Type="http://schemas.openxmlformats.org/officeDocument/2006/relationships/hyperlink" Target="consultantplus://offline/ref=32C282437835D007F5BDB4F0899E20703572AC2D595BBD0BF2F3A650742F377D5D9656F82EF05FFAAD3A18D1DD3F8807A13F18A2217764D5D0sAA" TargetMode="External"/><Relationship Id="rId34" Type="http://schemas.openxmlformats.org/officeDocument/2006/relationships/hyperlink" Target="consultantplus://offline/ref=32C282437835D007F5BDAAFD9FF27C7C367AF3275852BF58ACACFD0D23263D2A1AD90FBA6AFD5EFBAF314D88923ED441F72C1AA2217567C909E10CD7sDA" TargetMode="External"/><Relationship Id="rId50" Type="http://schemas.openxmlformats.org/officeDocument/2006/relationships/hyperlink" Target="consultantplus://offline/ref=32C282437835D007F5BDB4F0899E20703574A8225852BD0BF2F3A650742F377D5D9656F82EF05FF2AB3A18D1DD3F8807A13F18A2217764D5D0sAA" TargetMode="External"/><Relationship Id="rId55" Type="http://schemas.openxmlformats.org/officeDocument/2006/relationships/hyperlink" Target="consultantplus://offline/ref=32C282437835D007F5BDB4F0899E20703274AA2E5059E001FAAAAA52732068785A8756FB2DEE5FF8B1334C82D9s8A" TargetMode="External"/><Relationship Id="rId76" Type="http://schemas.openxmlformats.org/officeDocument/2006/relationships/hyperlink" Target="consultantplus://offline/ref=32C282437835D007F5BDAAFD9FF27C7C367AF3275956B05AACACFD0D23263D2A1AD90FBA6AFD5EFBAF314E84923ED441F72C1AA2217567C909E10CD7sDA" TargetMode="External"/><Relationship Id="rId97" Type="http://schemas.openxmlformats.org/officeDocument/2006/relationships/hyperlink" Target="consultantplus://offline/ref=32C282437835D007F5BDAAFD9FF27C7C367AF3275956B05AACACFD0D23263D2A1AD90FBA6AFD5EFBAF314886923ED441F72C1AA2217567C909E10CD7sDA" TargetMode="External"/><Relationship Id="rId104" Type="http://schemas.openxmlformats.org/officeDocument/2006/relationships/hyperlink" Target="consultantplus://offline/ref=32C282437835D007F5BDAAFD9FF27C7C367AF3275956B05AACACFD0D23263D2A1AD90FBA6AFD5EFBAF314888923ED441F72C1AA2217567C909E10CD7sDA" TargetMode="External"/><Relationship Id="rId120" Type="http://schemas.openxmlformats.org/officeDocument/2006/relationships/hyperlink" Target="consultantplus://offline/ref=32C282437835D007F5BDAAFD9FF27C7C367AF3275152B454A8A1A0072B7F31281DD650AD6DB452FAAF3148899C61D154E67415A33C6B64D415E30E7ED6s2A" TargetMode="External"/><Relationship Id="rId125" Type="http://schemas.openxmlformats.org/officeDocument/2006/relationships/hyperlink" Target="consultantplus://offline/ref=32C282437835D007F5BDAAFD9FF27C7C367AF3275152BE58AFA4A0072B7F31281DD650AD6DB452FAAF314C819061D154E67415A33C6B64D415E30E7ED6s2A" TargetMode="External"/><Relationship Id="rId141" Type="http://schemas.openxmlformats.org/officeDocument/2006/relationships/hyperlink" Target="consultantplus://offline/ref=32C282437835D007F5BDB4F0899E20703576AE2B5352BD0BF2F3A650742F377D4F960EF42CF341FBAC2F4E809BD6sBA" TargetMode="External"/><Relationship Id="rId7" Type="http://schemas.openxmlformats.org/officeDocument/2006/relationships/hyperlink" Target="consultantplus://offline/ref=32C282437835D007F5BDAAFD9FF27C7C367AF3275956B05AACACFD0D23263D2A1AD90FBA6AFD5EFBAF314C85923ED441F72C1AA2217567C909E10CD7sDA" TargetMode="External"/><Relationship Id="rId71" Type="http://schemas.openxmlformats.org/officeDocument/2006/relationships/hyperlink" Target="consultantplus://offline/ref=32C282437835D007F5BDAAFD9FF27C7C367AF3275152B454A8A1A0072B7F31281DD650AD6DB452FAAF3148889961D154E67415A33C6B64D415E30E7ED6s2A" TargetMode="External"/><Relationship Id="rId92" Type="http://schemas.openxmlformats.org/officeDocument/2006/relationships/hyperlink" Target="consultantplus://offline/ref=32C282437835D007F5BDAAFD9FF27C7C367AF3275852BF58ACACFD0D23263D2A1AD90FBA6AFD5EFBAF314B84923ED441F72C1AA2217567C909E10CD7sDA" TargetMode="External"/><Relationship Id="rId2" Type="http://schemas.openxmlformats.org/officeDocument/2006/relationships/settings" Target="settings.xml"/><Relationship Id="rId29" Type="http://schemas.openxmlformats.org/officeDocument/2006/relationships/hyperlink" Target="consultantplus://offline/ref=32C282437835D007F5BDAAFD9FF27C7C367AF3275852BF58ACACFD0D23263D2A1AD90FBA6AFD5EFBAF314D82923ED441F72C1AA2217567C909E10CD7sDA" TargetMode="External"/><Relationship Id="rId24" Type="http://schemas.openxmlformats.org/officeDocument/2006/relationships/hyperlink" Target="consultantplus://offline/ref=32C282437835D007F5BDAAFD9FF27C7C367AF3275956B05AACACFD0D23263D2A1AD90FBA6AFD5EFBAF314C88923ED441F72C1AA2217567C909E10CD7sDA" TargetMode="External"/><Relationship Id="rId40" Type="http://schemas.openxmlformats.org/officeDocument/2006/relationships/hyperlink" Target="consultantplus://offline/ref=32C282437835D007F5BDAAFD9FF27C7C367AF3275152BE58AFA4A0072B7F31281DD650AD6DB452FAAF314C809E61D154E67415A33C6B64D415E30E7ED6s2A" TargetMode="External"/><Relationship Id="rId45" Type="http://schemas.openxmlformats.org/officeDocument/2006/relationships/hyperlink" Target="consultantplus://offline/ref=32C282437835D007F5BDB4F0899E20703479AA2F5B04EA09A3A6A8557C7F6D6D4BDF59FA30F05CE5AD314ED8s1A" TargetMode="External"/><Relationship Id="rId66" Type="http://schemas.openxmlformats.org/officeDocument/2006/relationships/hyperlink" Target="consultantplus://offline/ref=32C282437835D007F5BDAAFD9FF27C7C367AF3275852BF58ACACFD0D23263D2A1AD90FBA6AFD5EFBAF314887923ED441F72C1AA2217567C909E10CD7sDA" TargetMode="External"/><Relationship Id="rId87" Type="http://schemas.openxmlformats.org/officeDocument/2006/relationships/hyperlink" Target="consultantplus://offline/ref=32C282437835D007F5BDB4F0899E20703576AD285154BD0BF2F3A650742F377D5D9656FA26F354AFFE75198D9B699B05A13F1AA13DD7s4A" TargetMode="External"/><Relationship Id="rId110" Type="http://schemas.openxmlformats.org/officeDocument/2006/relationships/hyperlink" Target="consultantplus://offline/ref=32C282437835D007F5BDAAFD9FF27C7C367AF3275956B05AACACFD0D23263D2A1AD90FBA6AFD5EFBAF314A85923ED441F72C1AA2217567C909E10CD7sDA" TargetMode="External"/><Relationship Id="rId115" Type="http://schemas.openxmlformats.org/officeDocument/2006/relationships/hyperlink" Target="consultantplus://offline/ref=32C282437835D007F5BDAAFD9FF27C7C367AF3275956B05AACACFD0D23263D2A1AD90FBA6AFD5EFBAF314A84923ED441F72C1AA2217567C909E10CD7sDA" TargetMode="External"/><Relationship Id="rId131" Type="http://schemas.openxmlformats.org/officeDocument/2006/relationships/hyperlink" Target="consultantplus://offline/ref=32C282437835D007F5BDAAFD9FF27C7C367AF3275152BE58AFA4A0072B7F31281DD650AD6DB452FAAF314C829861D154E67415A33C6B64D415E30E7ED6s2A" TargetMode="External"/><Relationship Id="rId136" Type="http://schemas.openxmlformats.org/officeDocument/2006/relationships/hyperlink" Target="consultantplus://offline/ref=32C282437835D007F5BDAAFD9FF27C7C367AF3275152BE58AFA4A0072B7F31281DD650AD6DB452FAAF314C859A61D154E67415A33C6B64D415E30E7ED6s2A" TargetMode="External"/><Relationship Id="rId61" Type="http://schemas.openxmlformats.org/officeDocument/2006/relationships/hyperlink" Target="consultantplus://offline/ref=32C282437835D007F5BDAAFD9FF27C7C367AF3275152BE59A9A7A0072B7F31281DD650AD7FB40AF6AD3252809A748705A0D2s0A" TargetMode="External"/><Relationship Id="rId82" Type="http://schemas.openxmlformats.org/officeDocument/2006/relationships/hyperlink" Target="consultantplus://offline/ref=32C282437835D007F5BDAAFD9FF27C7C367AF3275956B05AACACFD0D23263D2A1AD90FBA6AFD5EFBAF314F84923ED441F72C1AA2217567C909E10CD7sDA" TargetMode="External"/><Relationship Id="rId19" Type="http://schemas.openxmlformats.org/officeDocument/2006/relationships/hyperlink" Target="consultantplus://offline/ref=32C282437835D007F5BDAAFD9FF27C7C367AF3275852BF58ACACFD0D23263D2A1AD90FBA6AFD5EFBAF314C85923ED441F72C1AA2217567C909E10CD7sDA" TargetMode="External"/><Relationship Id="rId14" Type="http://schemas.openxmlformats.org/officeDocument/2006/relationships/hyperlink" Target="consultantplus://offline/ref=32C282437835D007F5BDAAFD9FF27C7C367AF3275152BE59ADA6A0072B7F31281DD650AD6DB452FAAF314C869061D154E67415A33C6B64D415E30E7ED6s2A" TargetMode="External"/><Relationship Id="rId30" Type="http://schemas.openxmlformats.org/officeDocument/2006/relationships/hyperlink" Target="consultantplus://offline/ref=32C282437835D007F5BDAAFD9FF27C7C367AF3275852BF58ACACFD0D23263D2A1AD90FBA6AFD5EFBAF314D83923ED441F72C1AA2217567C909E10CD7sDA" TargetMode="External"/><Relationship Id="rId35" Type="http://schemas.openxmlformats.org/officeDocument/2006/relationships/hyperlink" Target="consultantplus://offline/ref=32C282437835D007F5BDAAFD9FF27C7C367AF3275852BF58ACACFD0D23263D2A1AD90FBA6AFD5EFBAF314E80923ED441F72C1AA2217567C909E10CD7sDA" TargetMode="External"/><Relationship Id="rId56" Type="http://schemas.openxmlformats.org/officeDocument/2006/relationships/hyperlink" Target="consultantplus://offline/ref=32C282437835D007F5BDB4F0899E20703570AD2F5059E001FAAAAA52732068785A8756FB2DEE5FF8B1334C82D9s8A" TargetMode="External"/><Relationship Id="rId77" Type="http://schemas.openxmlformats.org/officeDocument/2006/relationships/hyperlink" Target="consultantplus://offline/ref=32C282437835D007F5BDAAFD9FF27C7C367AF3275756B755A7ACFD0D23263D2A1AD90FBA6AFD5EFBAF314C85923ED441F72C1AA2217567C909E10CD7sDA" TargetMode="External"/><Relationship Id="rId100" Type="http://schemas.openxmlformats.org/officeDocument/2006/relationships/hyperlink" Target="consultantplus://offline/ref=32C282437835D007F5BDAAFD9FF27C7C367AF3275956B05AACACFD0D23263D2A1AD90FBA6AFD5EFBAF314980923ED441F72C1AA2217567C909E10CD7sDA" TargetMode="External"/><Relationship Id="rId105" Type="http://schemas.openxmlformats.org/officeDocument/2006/relationships/hyperlink" Target="consultantplus://offline/ref=32C282437835D007F5BDAAFD9FF27C7C367AF3275956B05AACACFD0D23263D2A1AD90FBA6AFD5EFBAF314888923ED441F72C1AA2217567C909E10CD7sDA" TargetMode="External"/><Relationship Id="rId126" Type="http://schemas.openxmlformats.org/officeDocument/2006/relationships/hyperlink" Target="consultantplus://offline/ref=32C282437835D007F5BDAAFD9FF27C7C367AF3275152BE58AFA4A0072B7F31281DD650AD6DB452FAAF314C829961D154E67415A33C6B64D415E30E7ED6s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21782</Words>
  <Characters>124162</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2021-03-23T00:44:00Z</dcterms:created>
  <dcterms:modified xsi:type="dcterms:W3CDTF">2021-03-23T00:47:00Z</dcterms:modified>
</cp:coreProperties>
</file>