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B1DED7" w14:textId="3F1F9DD1" w:rsidR="00827601" w:rsidRDefault="00827601" w:rsidP="00827601">
      <w:pPr>
        <w:jc w:val="center"/>
        <w:rPr>
          <w:b/>
          <w:smallCaps/>
          <w:sz w:val="32"/>
        </w:rPr>
      </w:pPr>
      <w:bookmarkStart w:id="0" w:name="_GoBack"/>
      <w:bookmarkEnd w:id="0"/>
      <w:r>
        <w:rPr>
          <w:smallCaps/>
          <w:noProof/>
        </w:rPr>
        <w:drawing>
          <wp:inline distT="0" distB="0" distL="0" distR="0" wp14:anchorId="50DE2EAF" wp14:editId="5B900513">
            <wp:extent cx="488950" cy="488950"/>
            <wp:effectExtent l="0" t="0" r="6350" b="6350"/>
            <wp:docPr id="1" name="Рисунок 1" descr="Герб Са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Сах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50" cy="48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BED432" w14:textId="77777777" w:rsidR="00827601" w:rsidRPr="009817EB" w:rsidRDefault="00827601" w:rsidP="00827601">
      <w:pPr>
        <w:spacing w:before="240"/>
        <w:jc w:val="center"/>
        <w:rPr>
          <w:b/>
          <w:smallCaps/>
          <w:sz w:val="28"/>
          <w:szCs w:val="28"/>
        </w:rPr>
      </w:pPr>
      <w:r w:rsidRPr="009817EB">
        <w:rPr>
          <w:b/>
          <w:smallCaps/>
          <w:sz w:val="28"/>
          <w:szCs w:val="28"/>
        </w:rPr>
        <w:t>АГЕНТСТВО</w:t>
      </w:r>
    </w:p>
    <w:p w14:paraId="53DF3FD4" w14:textId="77777777" w:rsidR="00827601" w:rsidRPr="009817EB" w:rsidRDefault="00827601" w:rsidP="00827601">
      <w:pPr>
        <w:jc w:val="center"/>
        <w:rPr>
          <w:b/>
          <w:smallCaps/>
          <w:sz w:val="28"/>
          <w:szCs w:val="28"/>
        </w:rPr>
      </w:pPr>
      <w:r w:rsidRPr="009817EB">
        <w:rPr>
          <w:b/>
          <w:smallCaps/>
          <w:sz w:val="28"/>
          <w:szCs w:val="28"/>
        </w:rPr>
        <w:t>ПО ТРУДУ И ЗАНЯТОСТИ НАСЕЛЕНИЯ</w:t>
      </w:r>
    </w:p>
    <w:p w14:paraId="36A094AA" w14:textId="77777777" w:rsidR="00827601" w:rsidRPr="009817EB" w:rsidRDefault="00827601" w:rsidP="00827601">
      <w:pPr>
        <w:jc w:val="center"/>
        <w:rPr>
          <w:b/>
          <w:smallCaps/>
          <w:sz w:val="28"/>
          <w:szCs w:val="28"/>
        </w:rPr>
      </w:pPr>
      <w:r w:rsidRPr="009817EB">
        <w:rPr>
          <w:b/>
          <w:smallCaps/>
          <w:sz w:val="28"/>
          <w:szCs w:val="28"/>
        </w:rPr>
        <w:t>САХАЛИНСКОЙ ОБЛАСТИ</w:t>
      </w:r>
    </w:p>
    <w:p w14:paraId="4973FFC5" w14:textId="77777777" w:rsidR="00827601" w:rsidRDefault="00827601" w:rsidP="00827601">
      <w:pPr>
        <w:jc w:val="center"/>
        <w:rPr>
          <w:smallCaps/>
        </w:rPr>
      </w:pPr>
    </w:p>
    <w:p w14:paraId="02280362" w14:textId="77777777" w:rsidR="00827601" w:rsidRDefault="00827601" w:rsidP="00827601">
      <w:pPr>
        <w:jc w:val="center"/>
        <w:rPr>
          <w:b/>
          <w:smallCaps/>
          <w:sz w:val="36"/>
        </w:rPr>
      </w:pPr>
      <w:r>
        <w:rPr>
          <w:b/>
          <w:smallCaps/>
          <w:sz w:val="36"/>
        </w:rPr>
        <w:t>П  Р  И  К  А  З</w:t>
      </w:r>
    </w:p>
    <w:p w14:paraId="54167FC5" w14:textId="77777777" w:rsidR="00827601" w:rsidRDefault="00827601" w:rsidP="00827601">
      <w:pPr>
        <w:jc w:val="center"/>
        <w:rPr>
          <w:b/>
          <w:smallCaps/>
          <w:sz w:val="28"/>
        </w:rPr>
      </w:pPr>
    </w:p>
    <w:p w14:paraId="7E30991C" w14:textId="77777777" w:rsidR="00827601" w:rsidRDefault="00827601" w:rsidP="00827601">
      <w:pPr>
        <w:jc w:val="center"/>
        <w:rPr>
          <w:b/>
          <w:smallCaps/>
          <w:sz w:val="28"/>
        </w:rPr>
      </w:pPr>
      <w:r>
        <w:rPr>
          <w:b/>
          <w:smallCaps/>
          <w:sz w:val="28"/>
        </w:rPr>
        <w:t>№______</w:t>
      </w:r>
    </w:p>
    <w:p w14:paraId="296EB146" w14:textId="77777777" w:rsidR="00827601" w:rsidRDefault="00827601" w:rsidP="00827601">
      <w:pPr>
        <w:jc w:val="center"/>
        <w:rPr>
          <w:b/>
          <w:smallCaps/>
          <w:sz w:val="28"/>
        </w:rPr>
      </w:pPr>
    </w:p>
    <w:p w14:paraId="169385B3" w14:textId="77777777" w:rsidR="00827601" w:rsidRDefault="00827601" w:rsidP="00827601">
      <w:pPr>
        <w:rPr>
          <w:smallCaps/>
        </w:rPr>
      </w:pPr>
      <w:r>
        <w:rPr>
          <w:smallCaps/>
        </w:rPr>
        <w:t>“_____”_______________20__ г.</w:t>
      </w:r>
      <w:r>
        <w:rPr>
          <w:b/>
          <w:smallCaps/>
        </w:rPr>
        <w:t xml:space="preserve">                                                                                                          </w:t>
      </w:r>
      <w:r w:rsidRPr="000220C6">
        <w:rPr>
          <w:b/>
        </w:rPr>
        <w:t>г</w:t>
      </w:r>
      <w:r w:rsidRPr="000220C6">
        <w:t xml:space="preserve">. </w:t>
      </w:r>
      <w:smartTag w:uri="urn:schemas-microsoft-com:office:smarttags" w:element="PersonName">
        <w:r w:rsidRPr="000220C6">
          <w:t>Южно-Сахалинск</w:t>
        </w:r>
      </w:smartTag>
    </w:p>
    <w:p w14:paraId="347CF181" w14:textId="77777777" w:rsidR="00827601" w:rsidRDefault="00827601" w:rsidP="00827601"/>
    <w:p w14:paraId="3849B4A9" w14:textId="77777777" w:rsidR="00827601" w:rsidRDefault="00827601" w:rsidP="00827601"/>
    <w:p w14:paraId="7EA48637" w14:textId="6D7CE670" w:rsidR="00827601" w:rsidRPr="008F18A0" w:rsidRDefault="00D31143" w:rsidP="00D31143">
      <w:pPr>
        <w:pStyle w:val="ad"/>
        <w:tabs>
          <w:tab w:val="left" w:pos="426"/>
        </w:tabs>
        <w:spacing w:before="240"/>
        <w:ind w:left="0" w:right="5103" w:firstLine="0"/>
        <w:jc w:val="both"/>
        <w:rPr>
          <w:sz w:val="28"/>
          <w:szCs w:val="28"/>
        </w:rPr>
      </w:pPr>
      <w:r>
        <w:rPr>
          <w:sz w:val="28"/>
          <w:szCs w:val="28"/>
        </w:rPr>
        <w:t>О внесении и</w:t>
      </w:r>
      <w:r>
        <w:rPr>
          <w:sz w:val="28"/>
          <w:szCs w:val="28"/>
        </w:rPr>
        <w:lastRenderedPageBreak/>
        <w:t>зменений в Административный р</w:t>
      </w:r>
      <w:r>
        <w:rPr>
          <w:sz w:val="28"/>
          <w:szCs w:val="28"/>
        </w:rPr>
        <w:lastRenderedPageBreak/>
        <w:t>егламент предоставления госу</w:t>
      </w:r>
      <w:r>
        <w:rPr>
          <w:sz w:val="28"/>
          <w:szCs w:val="28"/>
        </w:rPr>
        <w:lastRenderedPageBreak/>
        <w:t>дарственной услуги по професс</w:t>
      </w:r>
      <w:r>
        <w:rPr>
          <w:sz w:val="28"/>
          <w:szCs w:val="28"/>
        </w:rPr>
        <w:lastRenderedPageBreak/>
        <w:t>иональному обучению и дополни</w:t>
      </w:r>
      <w:r>
        <w:rPr>
          <w:sz w:val="28"/>
          <w:szCs w:val="28"/>
        </w:rPr>
        <w:lastRenderedPageBreak/>
        <w:t>тельному профессиональному о</w:t>
      </w:r>
      <w:r>
        <w:rPr>
          <w:sz w:val="28"/>
          <w:szCs w:val="28"/>
        </w:rPr>
        <w:lastRenderedPageBreak/>
        <w:t>бразованию безработных гражд</w:t>
      </w:r>
      <w:r>
        <w:rPr>
          <w:sz w:val="28"/>
          <w:szCs w:val="28"/>
        </w:rPr>
        <w:lastRenderedPageBreak/>
        <w:t>ан, включая обучение в другой м</w:t>
      </w:r>
      <w:r>
        <w:rPr>
          <w:sz w:val="28"/>
          <w:szCs w:val="28"/>
        </w:rPr>
        <w:lastRenderedPageBreak/>
        <w:t>естности</w:t>
      </w:r>
    </w:p>
    <w:p w14:paraId="08BDEF7C" w14:textId="77777777" w:rsidR="00827601" w:rsidRPr="008F18A0" w:rsidRDefault="00827601" w:rsidP="00827601">
      <w:pPr>
        <w:ind w:firstLine="993"/>
        <w:jc w:val="both"/>
        <w:rPr>
          <w:sz w:val="26"/>
        </w:rPr>
      </w:pPr>
    </w:p>
    <w:p w14:paraId="79991321" w14:textId="77777777" w:rsidR="00827601" w:rsidRDefault="00827601" w:rsidP="00827601">
      <w:pPr>
        <w:pStyle w:val="2"/>
        <w:spacing w:line="360" w:lineRule="auto"/>
        <w:ind w:left="0" w:firstLine="851"/>
        <w:jc w:val="both"/>
        <w:rPr>
          <w:sz w:val="28"/>
          <w:szCs w:val="28"/>
        </w:rPr>
      </w:pPr>
    </w:p>
    <w:p w14:paraId="007FC3D7" w14:textId="77777777" w:rsidR="00827601" w:rsidRDefault="00827601" w:rsidP="00827601">
      <w:pPr>
        <w:pStyle w:val="2"/>
        <w:spacing w:line="360" w:lineRule="auto"/>
        <w:ind w:left="0" w:firstLine="851"/>
        <w:jc w:val="both"/>
        <w:rPr>
          <w:sz w:val="28"/>
          <w:szCs w:val="28"/>
        </w:rPr>
      </w:pPr>
    </w:p>
    <w:p w14:paraId="4088C37B" w14:textId="17ABAB9E" w:rsidR="00827601" w:rsidRDefault="00D31143" w:rsidP="00827601">
      <w:pPr>
        <w:pStyle w:val="2"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постановлением Правительства Сахалинской области от 21.06.2011 № 233 «О разработке и утверждении административных регламентов осуществления государственного контроля (надзора) и предоставления государственных услуг», - ПРИКАЗЫВАЮ:</w:t>
      </w:r>
    </w:p>
    <w:p w14:paraId="26E6CB7C" w14:textId="37D75B0E" w:rsidR="00D31143" w:rsidRDefault="00D31143" w:rsidP="00D31143">
      <w:pPr>
        <w:pStyle w:val="2"/>
        <w:numPr>
          <w:ilvl w:val="0"/>
          <w:numId w:val="3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в Административный регламент предоставления государственной </w:t>
      </w:r>
      <w:r>
        <w:rPr>
          <w:sz w:val="28"/>
          <w:szCs w:val="28"/>
        </w:rPr>
        <w:lastRenderedPageBreak/>
        <w:t>услуги по профессиональному обучению и дополнительному профессиональному образованию безработных граждан, включая обучение в другой местности, утвержденный приказом агентства по труду и занятости населения Сахалинской области от 09.06.2016 № 26 (далее – Административный регламент), следующие изменения:</w:t>
      </w:r>
    </w:p>
    <w:p w14:paraId="5BCCF603" w14:textId="22127381" w:rsidR="00DB76F3" w:rsidRDefault="00DB76F3" w:rsidP="00DB76F3">
      <w:pPr>
        <w:pStyle w:val="2"/>
        <w:spacing w:line="360" w:lineRule="auto"/>
        <w:ind w:left="720" w:firstLine="0"/>
        <w:jc w:val="both"/>
        <w:rPr>
          <w:sz w:val="28"/>
          <w:szCs w:val="28"/>
        </w:rPr>
      </w:pPr>
      <w:r>
        <w:rPr>
          <w:sz w:val="28"/>
          <w:szCs w:val="28"/>
        </w:rPr>
        <w:t>1.1. В разделе 2:</w:t>
      </w:r>
    </w:p>
    <w:p w14:paraId="5704DD9F" w14:textId="369D97EC" w:rsidR="00D31143" w:rsidRDefault="00DB76F3" w:rsidP="00DB76F3">
      <w:pPr>
        <w:pStyle w:val="2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1.1.1. </w:t>
      </w:r>
      <w:r w:rsidR="002514EF">
        <w:rPr>
          <w:sz w:val="28"/>
          <w:szCs w:val="28"/>
        </w:rPr>
        <w:t>Пункт</w:t>
      </w:r>
      <w:r w:rsidR="00D31143">
        <w:rPr>
          <w:sz w:val="28"/>
          <w:szCs w:val="28"/>
        </w:rPr>
        <w:t xml:space="preserve"> 2.2.2 подраздела 2.2 дополнить словами «и </w:t>
      </w:r>
      <w:r w:rsidR="002514EF">
        <w:rPr>
          <w:sz w:val="28"/>
          <w:szCs w:val="28"/>
        </w:rPr>
        <w:t>(или) органами Пенсионного фонда Российской Федерации с использованием Федеральной информационной системы «Федеральный реестр инвалидов»</w:t>
      </w:r>
      <w:r w:rsidR="000717EE">
        <w:rPr>
          <w:sz w:val="28"/>
          <w:szCs w:val="28"/>
        </w:rPr>
        <w:t>.</w:t>
      </w:r>
    </w:p>
    <w:p w14:paraId="131C7860" w14:textId="00F81F44" w:rsidR="002514EF" w:rsidRDefault="002514EF" w:rsidP="00DB76F3">
      <w:pPr>
        <w:pStyle w:val="2"/>
        <w:spacing w:line="360" w:lineRule="auto"/>
        <w:ind w:left="0" w:firstLine="709"/>
        <w:jc w:val="both"/>
        <w:rPr>
          <w:sz w:val="28"/>
          <w:szCs w:val="28"/>
        </w:rPr>
      </w:pPr>
      <w:r w:rsidRPr="002514EF">
        <w:rPr>
          <w:sz w:val="28"/>
          <w:szCs w:val="28"/>
        </w:rPr>
        <w:t>1.</w:t>
      </w:r>
      <w:r w:rsidR="00DB76F3">
        <w:rPr>
          <w:sz w:val="28"/>
          <w:szCs w:val="28"/>
        </w:rPr>
        <w:t>1.</w:t>
      </w:r>
      <w:r>
        <w:rPr>
          <w:sz w:val="28"/>
          <w:szCs w:val="28"/>
        </w:rPr>
        <w:t xml:space="preserve">2.  </w:t>
      </w:r>
      <w:r w:rsidR="00DB76F3">
        <w:rPr>
          <w:sz w:val="28"/>
          <w:szCs w:val="28"/>
        </w:rPr>
        <w:t>Абзац 1</w:t>
      </w:r>
      <w:r w:rsidR="0008105D">
        <w:rPr>
          <w:sz w:val="28"/>
          <w:szCs w:val="28"/>
        </w:rPr>
        <w:t>7</w:t>
      </w:r>
      <w:r w:rsidR="00DB76F3">
        <w:rPr>
          <w:sz w:val="28"/>
          <w:szCs w:val="28"/>
        </w:rPr>
        <w:t xml:space="preserve"> подраздела 2.5 исключить</w:t>
      </w:r>
      <w:r w:rsidR="000717EE">
        <w:rPr>
          <w:sz w:val="28"/>
          <w:szCs w:val="28"/>
        </w:rPr>
        <w:t>.</w:t>
      </w:r>
    </w:p>
    <w:p w14:paraId="59C01E40" w14:textId="7B33EE0C" w:rsidR="00827601" w:rsidRDefault="00DB76F3" w:rsidP="00DB76F3">
      <w:pPr>
        <w:pStyle w:val="2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1.1.3. В абзаце </w:t>
      </w:r>
      <w:r w:rsidR="0008105D">
        <w:rPr>
          <w:sz w:val="28"/>
          <w:szCs w:val="28"/>
        </w:rPr>
        <w:t>5</w:t>
      </w:r>
      <w:r>
        <w:rPr>
          <w:sz w:val="28"/>
          <w:szCs w:val="28"/>
        </w:rPr>
        <w:t xml:space="preserve"> подраздела 2.6</w:t>
      </w:r>
      <w:r w:rsidR="0008105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исключить слова </w:t>
      </w:r>
      <w:r w:rsidR="00D21D58">
        <w:rPr>
          <w:sz w:val="28"/>
          <w:szCs w:val="28"/>
        </w:rPr>
        <w:t>"</w:t>
      </w:r>
      <w:r w:rsidRPr="00DB76F3">
        <w:rPr>
          <w:sz w:val="28"/>
          <w:szCs w:val="28"/>
        </w:rPr>
        <w:t>и приказом Министерства труда и социальной защиты Российской Федерации от 16.11.2015 № 872н «Об утверждении Порядка, формы и сроков обмена сведениями между органами службы занятости и федеральными учреждениями медико – социальной экспертизы».</w:t>
      </w:r>
    </w:p>
    <w:p w14:paraId="71FD3A5B" w14:textId="084632BA" w:rsidR="0008105D" w:rsidRDefault="0008105D" w:rsidP="00DB76F3">
      <w:pPr>
        <w:pStyle w:val="2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 В разделе 3:</w:t>
      </w:r>
    </w:p>
    <w:p w14:paraId="7CD2D19A" w14:textId="0A53F50E" w:rsidR="000717EE" w:rsidRDefault="0008105D" w:rsidP="00DB76F3">
      <w:pPr>
        <w:pStyle w:val="2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1.2.1. Абзац 1 подраздела 3.</w:t>
      </w:r>
      <w:r w:rsidR="00D21D58">
        <w:rPr>
          <w:sz w:val="28"/>
          <w:szCs w:val="28"/>
        </w:rPr>
        <w:t>3</w:t>
      </w:r>
      <w:r>
        <w:rPr>
          <w:sz w:val="28"/>
          <w:szCs w:val="28"/>
        </w:rPr>
        <w:t xml:space="preserve"> дополнить словами «и (или) органы Пенсионного фонда Российской Федерации с использованием Федеральной информационной системы «Федеральный реестр инвалидов»</w:t>
      </w:r>
      <w:r w:rsidR="000717EE">
        <w:rPr>
          <w:sz w:val="28"/>
          <w:szCs w:val="28"/>
        </w:rPr>
        <w:t>.</w:t>
      </w:r>
    </w:p>
    <w:p w14:paraId="78848182" w14:textId="4425FBA0" w:rsidR="0008105D" w:rsidRDefault="000717EE" w:rsidP="00DB76F3">
      <w:pPr>
        <w:pStyle w:val="2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1.2.2.</w:t>
      </w:r>
      <w:r w:rsidR="0008105D">
        <w:rPr>
          <w:sz w:val="28"/>
          <w:szCs w:val="28"/>
        </w:rPr>
        <w:t xml:space="preserve"> </w:t>
      </w:r>
      <w:r>
        <w:rPr>
          <w:sz w:val="28"/>
          <w:szCs w:val="28"/>
        </w:rPr>
        <w:t>Абзацы 4-7 изложить в новой редакции:</w:t>
      </w:r>
    </w:p>
    <w:p w14:paraId="00BAA4DB" w14:textId="77777777" w:rsidR="000717EE" w:rsidRPr="000F11BE" w:rsidRDefault="000717EE" w:rsidP="000717EE">
      <w:pPr>
        <w:pStyle w:val="2"/>
        <w:spacing w:line="360" w:lineRule="auto"/>
        <w:ind w:left="0" w:firstLine="709"/>
        <w:jc w:val="both"/>
        <w:rPr>
          <w:sz w:val="28"/>
          <w:szCs w:val="28"/>
        </w:rPr>
      </w:pPr>
      <w:r w:rsidRPr="000F11BE">
        <w:rPr>
          <w:sz w:val="28"/>
          <w:szCs w:val="28"/>
        </w:rPr>
        <w:lastRenderedPageBreak/>
        <w:t>«Работник центра занятости, в функции которого входит осуществление межведомственного взаимодействия, формирует и направляет межведомственный запрос в федеральное учреждение медико – социальной экспертизы и (или) органы Пенсионного фонда Российской Федерации с использованием ФГИС ФРИ о получении сведений о рекомендациях по профессиональной реабилитации или абилитации инвалида и (или) уточнении соответствия предлагаемой инвалиду профессии по профессиональному обучению.</w:t>
      </w:r>
    </w:p>
    <w:p w14:paraId="135313DE" w14:textId="0E0287FD" w:rsidR="000717EE" w:rsidRDefault="000717EE" w:rsidP="000717EE">
      <w:pPr>
        <w:pStyle w:val="2"/>
        <w:spacing w:line="360" w:lineRule="auto"/>
        <w:ind w:left="0" w:firstLine="709"/>
        <w:jc w:val="both"/>
        <w:rPr>
          <w:sz w:val="28"/>
          <w:szCs w:val="28"/>
        </w:rPr>
      </w:pPr>
      <w:r w:rsidRPr="000F11BE">
        <w:rPr>
          <w:sz w:val="28"/>
          <w:szCs w:val="28"/>
        </w:rPr>
        <w:t xml:space="preserve">Межведомственный запрос должен содержать сведения, установленные статьей 7.2 Федерального закона от 27.07.2010 № 210-ФЗ «Об организации предоставления </w:t>
      </w:r>
      <w:r w:rsidRPr="000F11BE">
        <w:rPr>
          <w:sz w:val="28"/>
          <w:szCs w:val="28"/>
        </w:rPr>
        <w:lastRenderedPageBreak/>
        <w:t>государственных и муниципальных услуг».».</w:t>
      </w:r>
    </w:p>
    <w:p w14:paraId="1227AB76" w14:textId="4008CC67" w:rsidR="000717EE" w:rsidRDefault="000717EE" w:rsidP="000717EE">
      <w:pPr>
        <w:pStyle w:val="2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 В разделе 5:</w:t>
      </w:r>
    </w:p>
    <w:p w14:paraId="2C9663E9" w14:textId="6654A62F" w:rsidR="000717EE" w:rsidRDefault="000717EE" w:rsidP="000717EE">
      <w:pPr>
        <w:pStyle w:val="2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1.3.1. В пункте 5.3.1, абзаце третьем пункта 5.3.2 подраздела 5.3 слова «</w:t>
      </w:r>
      <w:r w:rsidRPr="000717EE">
        <w:rPr>
          <w:sz w:val="28"/>
          <w:szCs w:val="28"/>
        </w:rPr>
        <w:t>в электронной форме» заменить словами «в том числе при личном приеме заявителя, или в электронной форме».</w:t>
      </w:r>
      <w:r>
        <w:rPr>
          <w:sz w:val="28"/>
          <w:szCs w:val="28"/>
        </w:rPr>
        <w:t xml:space="preserve"> </w:t>
      </w:r>
    </w:p>
    <w:p w14:paraId="012402B4" w14:textId="6C1174D7" w:rsidR="000717EE" w:rsidRDefault="000717EE" w:rsidP="000717EE">
      <w:pPr>
        <w:pStyle w:val="2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1.3.2. В подразделе 5.4:</w:t>
      </w:r>
    </w:p>
    <w:p w14:paraId="174818AA" w14:textId="55D66FAB" w:rsidR="00945FE1" w:rsidRDefault="000717EE" w:rsidP="00945FE1">
      <w:pPr>
        <w:pStyle w:val="2"/>
        <w:spacing w:line="360" w:lineRule="auto"/>
        <w:ind w:left="0" w:firstLine="720"/>
        <w:rPr>
          <w:sz w:val="28"/>
          <w:szCs w:val="28"/>
        </w:rPr>
      </w:pPr>
      <w:r>
        <w:rPr>
          <w:sz w:val="28"/>
          <w:szCs w:val="28"/>
        </w:rPr>
        <w:t>1.3.2.1. В абзаце первом пункта 5.4.1 слова «</w:t>
      </w:r>
      <w:r w:rsidR="00945FE1" w:rsidRPr="00945FE1">
        <w:rPr>
          <w:sz w:val="28"/>
          <w:szCs w:val="28"/>
        </w:rPr>
        <w:t>в том числе при личном приеме заявителя, или в электронной форме».</w:t>
      </w:r>
    </w:p>
    <w:p w14:paraId="1E86E52A" w14:textId="4502F437" w:rsidR="00945FE1" w:rsidRDefault="00945FE1" w:rsidP="00945FE1">
      <w:pPr>
        <w:pStyle w:val="2"/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1.3.2.2. </w:t>
      </w:r>
      <w:r w:rsidRPr="00945FE1">
        <w:rPr>
          <w:sz w:val="28"/>
          <w:szCs w:val="28"/>
        </w:rPr>
        <w:t xml:space="preserve">В абзаце первом подпункта 3 пункта 5.4.4 слова «федеральной государственной информационной системы, обеспечивающей процесс досудебного (внесудебного) обжалования решений и действий </w:t>
      </w:r>
      <w:r w:rsidRPr="00945FE1">
        <w:rPr>
          <w:sz w:val="28"/>
          <w:szCs w:val="28"/>
        </w:rPr>
        <w:lastRenderedPageBreak/>
        <w:t>(бездействия) (далее - Портал досудебного обжалования)» заменить словами «портала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или муниципальных услуг органами, предоставляющими государственные и муниципальные услуги, их должностными лицами, государственными и муниципальными служащими (далее - Портал досудебного обжалования) с использованием информационно-телекоммуникационной сети «Интернет»».</w:t>
      </w:r>
    </w:p>
    <w:p w14:paraId="1D5FC3EA" w14:textId="7ACE5036" w:rsidR="00945FE1" w:rsidRDefault="00945FE1" w:rsidP="00945FE1">
      <w:pPr>
        <w:pStyle w:val="2"/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1.3.2.3. </w:t>
      </w:r>
      <w:r w:rsidRPr="00945FE1">
        <w:rPr>
          <w:sz w:val="28"/>
          <w:szCs w:val="28"/>
        </w:rPr>
        <w:t>В абзаце первом пункта 5.4.</w:t>
      </w:r>
      <w:r>
        <w:rPr>
          <w:sz w:val="28"/>
          <w:szCs w:val="28"/>
        </w:rPr>
        <w:t>7</w:t>
      </w:r>
      <w:r w:rsidRPr="00945FE1">
        <w:rPr>
          <w:sz w:val="28"/>
          <w:szCs w:val="28"/>
        </w:rPr>
        <w:t xml:space="preserve"> слова «Центр занятости обеспечивает» заменить словами «Центр занятости, агентство обеспечивают».</w:t>
      </w:r>
    </w:p>
    <w:p w14:paraId="57E82D70" w14:textId="14D5EF73" w:rsidR="00945FE1" w:rsidRDefault="00945FE1" w:rsidP="00945FE1">
      <w:pPr>
        <w:pStyle w:val="2"/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1.4. В Приложение № 1 к Административному регламенту:</w:t>
      </w:r>
    </w:p>
    <w:p w14:paraId="2E05B9BD" w14:textId="1FC259F7" w:rsidR="00945FE1" w:rsidRDefault="00945FE1" w:rsidP="00EF1BD1">
      <w:pPr>
        <w:pStyle w:val="2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1.4.1. </w:t>
      </w:r>
      <w:r w:rsidRPr="00945FE1">
        <w:rPr>
          <w:sz w:val="28"/>
          <w:szCs w:val="28"/>
        </w:rPr>
        <w:t>Строку «Областное казенное учреждение «</w:t>
      </w:r>
      <w:r w:rsidR="00EF1BD1">
        <w:rPr>
          <w:sz w:val="28"/>
          <w:szCs w:val="28"/>
        </w:rPr>
        <w:t xml:space="preserve">Александровск – Сахалинский </w:t>
      </w:r>
      <w:r w:rsidRPr="00945FE1">
        <w:rPr>
          <w:sz w:val="28"/>
          <w:szCs w:val="28"/>
        </w:rPr>
        <w:t>центр занятости населения» изложить в следующей редакции:</w:t>
      </w:r>
    </w:p>
    <w:tbl>
      <w:tblPr>
        <w:tblW w:w="10281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21"/>
        <w:gridCol w:w="2984"/>
        <w:gridCol w:w="1835"/>
        <w:gridCol w:w="1641"/>
      </w:tblGrid>
      <w:tr w:rsidR="00EF1BD1" w:rsidRPr="004F5EE3" w14:paraId="0CC84A3B" w14:textId="77777777" w:rsidTr="007F22B6">
        <w:tc>
          <w:tcPr>
            <w:tcW w:w="3821" w:type="dxa"/>
          </w:tcPr>
          <w:p w14:paraId="3B3F9BF2" w14:textId="77777777" w:rsidR="00EF1BD1" w:rsidRPr="004F5EE3" w:rsidRDefault="00EF1BD1" w:rsidP="007F22B6">
            <w:pPr>
              <w:widowControl w:val="0"/>
              <w:autoSpaceDE w:val="0"/>
              <w:autoSpaceDN w:val="0"/>
              <w:jc w:val="center"/>
            </w:pPr>
            <w:r w:rsidRPr="004F5EE3">
              <w:t>Наименование центра занятости</w:t>
            </w:r>
          </w:p>
        </w:tc>
        <w:tc>
          <w:tcPr>
            <w:tcW w:w="2984" w:type="dxa"/>
          </w:tcPr>
          <w:p w14:paraId="124E6377" w14:textId="77777777" w:rsidR="00EF1BD1" w:rsidRPr="004F5EE3" w:rsidRDefault="00EF1BD1" w:rsidP="007F22B6">
            <w:pPr>
              <w:widowControl w:val="0"/>
              <w:autoSpaceDE w:val="0"/>
              <w:autoSpaceDN w:val="0"/>
              <w:jc w:val="center"/>
            </w:pPr>
            <w:r w:rsidRPr="004F5EE3">
              <w:t>Адрес места нахождения</w:t>
            </w:r>
          </w:p>
        </w:tc>
        <w:tc>
          <w:tcPr>
            <w:tcW w:w="1835" w:type="dxa"/>
          </w:tcPr>
          <w:p w14:paraId="644A89D2" w14:textId="77777777" w:rsidR="00EF1BD1" w:rsidRPr="004F5EE3" w:rsidRDefault="00EF1BD1" w:rsidP="007F22B6">
            <w:pPr>
              <w:widowControl w:val="0"/>
              <w:autoSpaceDE w:val="0"/>
              <w:autoSpaceDN w:val="0"/>
              <w:jc w:val="center"/>
            </w:pPr>
            <w:r w:rsidRPr="004F5EE3">
              <w:t>Номера справочных телефонов, факсов</w:t>
            </w:r>
          </w:p>
        </w:tc>
        <w:tc>
          <w:tcPr>
            <w:tcW w:w="1641" w:type="dxa"/>
          </w:tcPr>
          <w:p w14:paraId="1A9622F8" w14:textId="77777777" w:rsidR="00EF1BD1" w:rsidRPr="004F5EE3" w:rsidRDefault="00EF1BD1" w:rsidP="007F22B6">
            <w:pPr>
              <w:widowControl w:val="0"/>
              <w:autoSpaceDE w:val="0"/>
              <w:autoSpaceDN w:val="0"/>
              <w:jc w:val="center"/>
            </w:pPr>
            <w:r w:rsidRPr="004F5EE3">
              <w:t>Адрес электронной почты</w:t>
            </w:r>
          </w:p>
        </w:tc>
      </w:tr>
      <w:tr w:rsidR="00EF1BD1" w:rsidRPr="004F5EE3" w14:paraId="0D289C72" w14:textId="77777777" w:rsidTr="007F22B6">
        <w:tc>
          <w:tcPr>
            <w:tcW w:w="3821" w:type="dxa"/>
          </w:tcPr>
          <w:p w14:paraId="7AD46D81" w14:textId="77777777" w:rsidR="00EF1BD1" w:rsidRPr="004F5EE3" w:rsidRDefault="00EF1BD1" w:rsidP="007F22B6">
            <w:pPr>
              <w:widowControl w:val="0"/>
              <w:autoSpaceDE w:val="0"/>
              <w:autoSpaceDN w:val="0"/>
              <w:jc w:val="both"/>
            </w:pPr>
            <w:r>
              <w:t>Областное казенное учреждение «Александровск-Сахалинский центр занятости населения»</w:t>
            </w:r>
          </w:p>
        </w:tc>
        <w:tc>
          <w:tcPr>
            <w:tcW w:w="2984" w:type="dxa"/>
          </w:tcPr>
          <w:p w14:paraId="4279F748" w14:textId="77777777" w:rsidR="00EF1BD1" w:rsidRPr="004F5EE3" w:rsidRDefault="00EF1BD1" w:rsidP="007F22B6">
            <w:pPr>
              <w:widowControl w:val="0"/>
              <w:autoSpaceDE w:val="0"/>
              <w:autoSpaceDN w:val="0"/>
              <w:jc w:val="both"/>
            </w:pPr>
            <w:r>
              <w:t xml:space="preserve">694420, г. Александровск-Сахалинский, </w:t>
            </w:r>
            <w:r w:rsidRPr="00C62FAE">
              <w:t xml:space="preserve">ул. </w:t>
            </w:r>
            <w:r>
              <w:t>Ленина, 10-А</w:t>
            </w:r>
          </w:p>
        </w:tc>
        <w:tc>
          <w:tcPr>
            <w:tcW w:w="1835" w:type="dxa"/>
          </w:tcPr>
          <w:p w14:paraId="5C106417" w14:textId="22CFAC97" w:rsidR="00EF1BD1" w:rsidRDefault="00EF1BD1" w:rsidP="007F22B6">
            <w:pPr>
              <w:widowControl w:val="0"/>
              <w:autoSpaceDE w:val="0"/>
              <w:autoSpaceDN w:val="0"/>
              <w:jc w:val="both"/>
            </w:pPr>
            <w:r>
              <w:t>(42434) 4-56-00;</w:t>
            </w:r>
          </w:p>
          <w:p w14:paraId="7BDCA583" w14:textId="2C110A85" w:rsidR="00EF1BD1" w:rsidRPr="00DA784B" w:rsidRDefault="00EF1BD1" w:rsidP="00EF1BD1">
            <w:pPr>
              <w:widowControl w:val="0"/>
              <w:autoSpaceDE w:val="0"/>
              <w:autoSpaceDN w:val="0"/>
              <w:jc w:val="both"/>
            </w:pPr>
            <w:r>
              <w:t>4-56-01 (доб. 220, 210)</w:t>
            </w:r>
          </w:p>
        </w:tc>
        <w:tc>
          <w:tcPr>
            <w:tcW w:w="1641" w:type="dxa"/>
          </w:tcPr>
          <w:p w14:paraId="5AC686A7" w14:textId="77777777" w:rsidR="00EF1BD1" w:rsidRPr="004F5EE3" w:rsidRDefault="00EF1BD1" w:rsidP="007F22B6">
            <w:pPr>
              <w:widowControl w:val="0"/>
              <w:autoSpaceDE w:val="0"/>
              <w:autoSpaceDN w:val="0"/>
              <w:jc w:val="both"/>
            </w:pPr>
            <w:r>
              <w:t>czn.as@sakhalin.gov.ru</w:t>
            </w:r>
          </w:p>
        </w:tc>
      </w:tr>
    </w:tbl>
    <w:p w14:paraId="7E022946" w14:textId="552016CA" w:rsidR="00EF1BD1" w:rsidRDefault="00EF1BD1" w:rsidP="00945FE1">
      <w:pPr>
        <w:pStyle w:val="2"/>
        <w:spacing w:line="360" w:lineRule="auto"/>
        <w:ind w:firstLine="0"/>
        <w:jc w:val="both"/>
        <w:rPr>
          <w:sz w:val="28"/>
          <w:szCs w:val="28"/>
        </w:rPr>
      </w:pPr>
    </w:p>
    <w:p w14:paraId="0BB47D27" w14:textId="577500DD" w:rsidR="00EF1BD1" w:rsidRDefault="00EF1BD1" w:rsidP="00EF1BD1">
      <w:pPr>
        <w:pStyle w:val="2"/>
        <w:spacing w:line="324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1.4.2.</w:t>
      </w:r>
      <w:r w:rsidRPr="00EF1BD1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Pr="000F11BE">
        <w:rPr>
          <w:sz w:val="28"/>
          <w:szCs w:val="28"/>
        </w:rPr>
        <w:t>троку</w:t>
      </w:r>
      <w:r>
        <w:rPr>
          <w:sz w:val="28"/>
          <w:szCs w:val="28"/>
        </w:rPr>
        <w:t xml:space="preserve"> «Областное казенное учреждение «Анивский центр занятости населения» изложить в следующей редакции:</w:t>
      </w:r>
    </w:p>
    <w:tbl>
      <w:tblPr>
        <w:tblW w:w="10281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21"/>
        <w:gridCol w:w="2984"/>
        <w:gridCol w:w="1835"/>
        <w:gridCol w:w="1641"/>
      </w:tblGrid>
      <w:tr w:rsidR="00EF1BD1" w:rsidRPr="004F5EE3" w14:paraId="218598C8" w14:textId="77777777" w:rsidTr="007F22B6">
        <w:tc>
          <w:tcPr>
            <w:tcW w:w="3821" w:type="dxa"/>
          </w:tcPr>
          <w:p w14:paraId="2631EE6D" w14:textId="577500DD" w:rsidR="00EF1BD1" w:rsidRPr="004F5EE3" w:rsidRDefault="00EF1BD1" w:rsidP="007F22B6">
            <w:pPr>
              <w:widowControl w:val="0"/>
              <w:autoSpaceDE w:val="0"/>
              <w:autoSpaceDN w:val="0"/>
              <w:jc w:val="center"/>
            </w:pPr>
            <w:r w:rsidRPr="004F5EE3">
              <w:t>Наименование центра занятости</w:t>
            </w:r>
          </w:p>
        </w:tc>
        <w:tc>
          <w:tcPr>
            <w:tcW w:w="2984" w:type="dxa"/>
          </w:tcPr>
          <w:p w14:paraId="64949A58" w14:textId="77777777" w:rsidR="00EF1BD1" w:rsidRPr="004F5EE3" w:rsidRDefault="00EF1BD1" w:rsidP="007F22B6">
            <w:pPr>
              <w:widowControl w:val="0"/>
              <w:autoSpaceDE w:val="0"/>
              <w:autoSpaceDN w:val="0"/>
              <w:jc w:val="center"/>
            </w:pPr>
            <w:r w:rsidRPr="004F5EE3">
              <w:t>Адрес места нахождения</w:t>
            </w:r>
          </w:p>
        </w:tc>
        <w:tc>
          <w:tcPr>
            <w:tcW w:w="1835" w:type="dxa"/>
          </w:tcPr>
          <w:p w14:paraId="33F21E80" w14:textId="77777777" w:rsidR="00EF1BD1" w:rsidRPr="004F5EE3" w:rsidRDefault="00EF1BD1" w:rsidP="007F22B6">
            <w:pPr>
              <w:widowControl w:val="0"/>
              <w:autoSpaceDE w:val="0"/>
              <w:autoSpaceDN w:val="0"/>
              <w:jc w:val="center"/>
            </w:pPr>
            <w:r w:rsidRPr="004F5EE3">
              <w:t>Номера справочных телефонов, факсов</w:t>
            </w:r>
          </w:p>
        </w:tc>
        <w:tc>
          <w:tcPr>
            <w:tcW w:w="1641" w:type="dxa"/>
          </w:tcPr>
          <w:p w14:paraId="6A88E9FE" w14:textId="77777777" w:rsidR="00EF1BD1" w:rsidRPr="004F5EE3" w:rsidRDefault="00EF1BD1" w:rsidP="007F22B6">
            <w:pPr>
              <w:widowControl w:val="0"/>
              <w:autoSpaceDE w:val="0"/>
              <w:autoSpaceDN w:val="0"/>
              <w:jc w:val="center"/>
            </w:pPr>
            <w:r w:rsidRPr="004F5EE3">
              <w:t>Адрес электронной почты</w:t>
            </w:r>
          </w:p>
        </w:tc>
      </w:tr>
      <w:tr w:rsidR="00EF1BD1" w:rsidRPr="004F5EE3" w14:paraId="71AB6600" w14:textId="77777777" w:rsidTr="007F22B6">
        <w:tc>
          <w:tcPr>
            <w:tcW w:w="3821" w:type="dxa"/>
          </w:tcPr>
          <w:p w14:paraId="1D42EC87" w14:textId="77777777" w:rsidR="00EF1BD1" w:rsidRPr="004F5EE3" w:rsidRDefault="00EF1BD1" w:rsidP="007F22B6">
            <w:pPr>
              <w:widowControl w:val="0"/>
              <w:autoSpaceDE w:val="0"/>
              <w:autoSpaceDN w:val="0"/>
              <w:jc w:val="both"/>
            </w:pPr>
            <w:r>
              <w:t>Областное казенное учреждение «Анивский центр занятости населения»</w:t>
            </w:r>
          </w:p>
        </w:tc>
        <w:tc>
          <w:tcPr>
            <w:tcW w:w="2984" w:type="dxa"/>
          </w:tcPr>
          <w:p w14:paraId="2B78AF8A" w14:textId="77777777" w:rsidR="00EF1BD1" w:rsidRPr="004F5EE3" w:rsidRDefault="00EF1BD1" w:rsidP="007F22B6">
            <w:pPr>
              <w:widowControl w:val="0"/>
              <w:autoSpaceDE w:val="0"/>
              <w:autoSpaceDN w:val="0"/>
            </w:pPr>
            <w:r>
              <w:t>694030, г. Анива, ул. Ленина, 42</w:t>
            </w:r>
          </w:p>
        </w:tc>
        <w:tc>
          <w:tcPr>
            <w:tcW w:w="1835" w:type="dxa"/>
          </w:tcPr>
          <w:p w14:paraId="4FF31953" w14:textId="77777777" w:rsidR="00EF1BD1" w:rsidRDefault="00EF1BD1" w:rsidP="007F22B6">
            <w:pPr>
              <w:widowControl w:val="0"/>
              <w:autoSpaceDE w:val="0"/>
              <w:autoSpaceDN w:val="0"/>
            </w:pPr>
            <w:r>
              <w:t>(42441) 4-13-53;</w:t>
            </w:r>
          </w:p>
          <w:p w14:paraId="3C1F56F9" w14:textId="77777777" w:rsidR="00EF1BD1" w:rsidRPr="00DA784B" w:rsidRDefault="00EF1BD1" w:rsidP="007F22B6">
            <w:pPr>
              <w:widowControl w:val="0"/>
              <w:autoSpaceDE w:val="0"/>
              <w:autoSpaceDN w:val="0"/>
            </w:pPr>
            <w:r>
              <w:t>4-26-79</w:t>
            </w:r>
          </w:p>
        </w:tc>
        <w:tc>
          <w:tcPr>
            <w:tcW w:w="1641" w:type="dxa"/>
          </w:tcPr>
          <w:p w14:paraId="195875C9" w14:textId="77777777" w:rsidR="00EF1BD1" w:rsidRPr="004F5EE3" w:rsidRDefault="00EF1BD1" w:rsidP="007F22B6">
            <w:pPr>
              <w:widowControl w:val="0"/>
              <w:autoSpaceDE w:val="0"/>
              <w:autoSpaceDN w:val="0"/>
            </w:pPr>
            <w:r>
              <w:t>czn.aniva@sakhalin.gov.ru</w:t>
            </w:r>
          </w:p>
        </w:tc>
      </w:tr>
    </w:tbl>
    <w:p w14:paraId="4B172CCE" w14:textId="5C0E80B3" w:rsidR="00EF1BD1" w:rsidRDefault="00EF1BD1" w:rsidP="00945FE1">
      <w:pPr>
        <w:pStyle w:val="2"/>
        <w:spacing w:line="360" w:lineRule="auto"/>
        <w:ind w:firstLine="0"/>
        <w:jc w:val="both"/>
        <w:rPr>
          <w:sz w:val="28"/>
          <w:szCs w:val="28"/>
        </w:rPr>
      </w:pPr>
    </w:p>
    <w:p w14:paraId="2E99B710" w14:textId="1DC75FB6" w:rsidR="00EF1BD1" w:rsidRDefault="00EF1BD1" w:rsidP="00EF1BD1">
      <w:pPr>
        <w:pStyle w:val="2"/>
        <w:spacing w:line="324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1.4.3. С</w:t>
      </w:r>
      <w:r w:rsidRPr="000F11BE">
        <w:rPr>
          <w:sz w:val="28"/>
          <w:szCs w:val="28"/>
        </w:rPr>
        <w:t>троку</w:t>
      </w:r>
      <w:r>
        <w:rPr>
          <w:sz w:val="28"/>
          <w:szCs w:val="28"/>
        </w:rPr>
        <w:t xml:space="preserve"> «Областное казенное учреждение «Курильский центр занятости населения» изложить в следующей редакции:</w:t>
      </w:r>
    </w:p>
    <w:tbl>
      <w:tblPr>
        <w:tblW w:w="10281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21"/>
        <w:gridCol w:w="2984"/>
        <w:gridCol w:w="1835"/>
        <w:gridCol w:w="1641"/>
      </w:tblGrid>
      <w:tr w:rsidR="00EF1BD1" w:rsidRPr="004F5EE3" w14:paraId="4FE54E7B" w14:textId="77777777" w:rsidTr="007F22B6">
        <w:tc>
          <w:tcPr>
            <w:tcW w:w="3821" w:type="dxa"/>
          </w:tcPr>
          <w:p w14:paraId="5A10A260" w14:textId="1DC75FB6" w:rsidR="00EF1BD1" w:rsidRPr="004F5EE3" w:rsidRDefault="00EF1BD1" w:rsidP="007F22B6">
            <w:pPr>
              <w:widowControl w:val="0"/>
              <w:autoSpaceDE w:val="0"/>
              <w:autoSpaceDN w:val="0"/>
              <w:jc w:val="center"/>
            </w:pPr>
            <w:r w:rsidRPr="004F5EE3">
              <w:t>Наименование центра занятости</w:t>
            </w:r>
          </w:p>
        </w:tc>
        <w:tc>
          <w:tcPr>
            <w:tcW w:w="2984" w:type="dxa"/>
          </w:tcPr>
          <w:p w14:paraId="4B32143E" w14:textId="77777777" w:rsidR="00EF1BD1" w:rsidRPr="004F5EE3" w:rsidRDefault="00EF1BD1" w:rsidP="007F22B6">
            <w:pPr>
              <w:widowControl w:val="0"/>
              <w:autoSpaceDE w:val="0"/>
              <w:autoSpaceDN w:val="0"/>
              <w:jc w:val="center"/>
            </w:pPr>
            <w:r w:rsidRPr="004F5EE3">
              <w:t>Адрес места нахождения</w:t>
            </w:r>
          </w:p>
        </w:tc>
        <w:tc>
          <w:tcPr>
            <w:tcW w:w="1835" w:type="dxa"/>
          </w:tcPr>
          <w:p w14:paraId="5B3F606B" w14:textId="77777777" w:rsidR="00EF1BD1" w:rsidRPr="004F5EE3" w:rsidRDefault="00EF1BD1" w:rsidP="007F22B6">
            <w:pPr>
              <w:widowControl w:val="0"/>
              <w:autoSpaceDE w:val="0"/>
              <w:autoSpaceDN w:val="0"/>
              <w:jc w:val="center"/>
            </w:pPr>
            <w:r w:rsidRPr="004F5EE3">
              <w:t>Номера справочных телефонов, факсов</w:t>
            </w:r>
          </w:p>
        </w:tc>
        <w:tc>
          <w:tcPr>
            <w:tcW w:w="1641" w:type="dxa"/>
          </w:tcPr>
          <w:p w14:paraId="2962D72B" w14:textId="77777777" w:rsidR="00EF1BD1" w:rsidRPr="004F5EE3" w:rsidRDefault="00EF1BD1" w:rsidP="007F22B6">
            <w:pPr>
              <w:widowControl w:val="0"/>
              <w:autoSpaceDE w:val="0"/>
              <w:autoSpaceDN w:val="0"/>
              <w:jc w:val="center"/>
            </w:pPr>
            <w:r w:rsidRPr="004F5EE3">
              <w:t>Адрес электронной почты</w:t>
            </w:r>
          </w:p>
        </w:tc>
      </w:tr>
      <w:tr w:rsidR="00EF1BD1" w:rsidRPr="004F5EE3" w14:paraId="6E112174" w14:textId="77777777" w:rsidTr="007F22B6">
        <w:tc>
          <w:tcPr>
            <w:tcW w:w="3821" w:type="dxa"/>
            <w:vMerge w:val="restart"/>
          </w:tcPr>
          <w:p w14:paraId="2B00B7ED" w14:textId="77777777" w:rsidR="00EF1BD1" w:rsidRDefault="00EF1BD1" w:rsidP="007F22B6">
            <w:pPr>
              <w:widowControl w:val="0"/>
              <w:autoSpaceDE w:val="0"/>
              <w:autoSpaceDN w:val="0"/>
              <w:jc w:val="both"/>
            </w:pPr>
            <w:r w:rsidRPr="004F5EE3">
              <w:t>Областное казенное учреждение «Курильский центр занятости населения»</w:t>
            </w:r>
          </w:p>
          <w:p w14:paraId="559CC082" w14:textId="77777777" w:rsidR="00EF1BD1" w:rsidRPr="004F5EE3" w:rsidRDefault="00EF1BD1" w:rsidP="007F22B6">
            <w:pPr>
              <w:widowControl w:val="0"/>
              <w:autoSpaceDE w:val="0"/>
              <w:autoSpaceDN w:val="0"/>
              <w:jc w:val="both"/>
            </w:pPr>
          </w:p>
          <w:p w14:paraId="79922B04" w14:textId="77777777" w:rsidR="00EF1BD1" w:rsidRPr="004F5EE3" w:rsidRDefault="00EF1BD1" w:rsidP="007F22B6">
            <w:pPr>
              <w:widowControl w:val="0"/>
              <w:autoSpaceDE w:val="0"/>
              <w:autoSpaceDN w:val="0"/>
              <w:jc w:val="both"/>
            </w:pPr>
            <w:r>
              <w:t>Отделение по Южно-Курильскому району</w:t>
            </w:r>
          </w:p>
        </w:tc>
        <w:tc>
          <w:tcPr>
            <w:tcW w:w="2984" w:type="dxa"/>
          </w:tcPr>
          <w:p w14:paraId="778938F4" w14:textId="77777777" w:rsidR="00EF1BD1" w:rsidRPr="004F5EE3" w:rsidRDefault="00EF1BD1" w:rsidP="007F22B6">
            <w:pPr>
              <w:widowControl w:val="0"/>
              <w:autoSpaceDE w:val="0"/>
              <w:autoSpaceDN w:val="0"/>
            </w:pPr>
            <w:r w:rsidRPr="004F5EE3">
              <w:t>694530, г. Курильск, ул. Евдокимова, 36</w:t>
            </w:r>
          </w:p>
        </w:tc>
        <w:tc>
          <w:tcPr>
            <w:tcW w:w="1835" w:type="dxa"/>
          </w:tcPr>
          <w:p w14:paraId="665AD642" w14:textId="77777777" w:rsidR="00EF1BD1" w:rsidRPr="004F5EE3" w:rsidRDefault="00EF1BD1" w:rsidP="007F22B6">
            <w:pPr>
              <w:widowControl w:val="0"/>
              <w:autoSpaceDE w:val="0"/>
              <w:autoSpaceDN w:val="0"/>
            </w:pPr>
            <w:r w:rsidRPr="004F5EE3">
              <w:t>(424 54) 4-29-34; 4</w:t>
            </w:r>
            <w:r>
              <w:t>-</w:t>
            </w:r>
            <w:r w:rsidRPr="004F5EE3">
              <w:t>28</w:t>
            </w:r>
            <w:r>
              <w:t>-</w:t>
            </w:r>
            <w:r w:rsidRPr="004F5EE3">
              <w:t>39; 4</w:t>
            </w:r>
            <w:r>
              <w:t>-</w:t>
            </w:r>
            <w:r w:rsidRPr="004F5EE3">
              <w:t>27</w:t>
            </w:r>
            <w:r>
              <w:t>-</w:t>
            </w:r>
            <w:r w:rsidRPr="004F5EE3">
              <w:t>22</w:t>
            </w:r>
          </w:p>
        </w:tc>
        <w:tc>
          <w:tcPr>
            <w:tcW w:w="1641" w:type="dxa"/>
          </w:tcPr>
          <w:p w14:paraId="45DA984A" w14:textId="77777777" w:rsidR="00EF1BD1" w:rsidRPr="004F5EE3" w:rsidRDefault="00EF1BD1" w:rsidP="007F22B6">
            <w:pPr>
              <w:widowControl w:val="0"/>
              <w:autoSpaceDE w:val="0"/>
              <w:autoSpaceDN w:val="0"/>
            </w:pPr>
            <w:r w:rsidRPr="004F5EE3">
              <w:t>czn.kurilsk@sakhalin.gov.ru</w:t>
            </w:r>
          </w:p>
        </w:tc>
      </w:tr>
      <w:tr w:rsidR="00EF1BD1" w:rsidRPr="004F5EE3" w14:paraId="54775AB3" w14:textId="77777777" w:rsidTr="007F22B6">
        <w:tc>
          <w:tcPr>
            <w:tcW w:w="3821" w:type="dxa"/>
            <w:vMerge/>
            <w:tcBorders>
              <w:bottom w:val="single" w:sz="4" w:space="0" w:color="auto"/>
            </w:tcBorders>
          </w:tcPr>
          <w:p w14:paraId="223D3F6D" w14:textId="77777777" w:rsidR="00EF1BD1" w:rsidRPr="004F5EE3" w:rsidRDefault="00EF1BD1" w:rsidP="007F22B6">
            <w:pPr>
              <w:widowControl w:val="0"/>
              <w:autoSpaceDE w:val="0"/>
              <w:autoSpaceDN w:val="0"/>
            </w:pPr>
          </w:p>
        </w:tc>
        <w:tc>
          <w:tcPr>
            <w:tcW w:w="2984" w:type="dxa"/>
            <w:tcBorders>
              <w:bottom w:val="single" w:sz="4" w:space="0" w:color="auto"/>
            </w:tcBorders>
          </w:tcPr>
          <w:p w14:paraId="22B6FBCF" w14:textId="77777777" w:rsidR="00EF1BD1" w:rsidRPr="004F5EE3" w:rsidRDefault="00EF1BD1" w:rsidP="007F22B6">
            <w:pPr>
              <w:widowControl w:val="0"/>
              <w:autoSpaceDE w:val="0"/>
              <w:autoSpaceDN w:val="0"/>
              <w:jc w:val="both"/>
            </w:pPr>
            <w:r w:rsidRPr="004F5EE3">
              <w:t>694500, пгт. Южно-Курильск, ул. 60 лет ВЛКСМ, 12а</w:t>
            </w:r>
          </w:p>
        </w:tc>
        <w:tc>
          <w:tcPr>
            <w:tcW w:w="1835" w:type="dxa"/>
            <w:tcBorders>
              <w:bottom w:val="single" w:sz="4" w:space="0" w:color="auto"/>
            </w:tcBorders>
          </w:tcPr>
          <w:p w14:paraId="60E70B6A" w14:textId="77777777" w:rsidR="00EF1BD1" w:rsidRDefault="00EF1BD1" w:rsidP="007F22B6">
            <w:pPr>
              <w:widowControl w:val="0"/>
              <w:autoSpaceDE w:val="0"/>
              <w:autoSpaceDN w:val="0"/>
            </w:pPr>
            <w:r w:rsidRPr="004F5EE3">
              <w:t xml:space="preserve">(424 55) 2-22-00; </w:t>
            </w:r>
          </w:p>
          <w:p w14:paraId="1AADCBD5" w14:textId="77777777" w:rsidR="00EF1BD1" w:rsidRPr="004F5EE3" w:rsidRDefault="00EF1BD1" w:rsidP="007F22B6">
            <w:pPr>
              <w:widowControl w:val="0"/>
              <w:autoSpaceDE w:val="0"/>
              <w:autoSpaceDN w:val="0"/>
            </w:pPr>
            <w:r w:rsidRPr="004F5EE3">
              <w:t>2-13-94</w:t>
            </w:r>
          </w:p>
        </w:tc>
        <w:tc>
          <w:tcPr>
            <w:tcW w:w="1641" w:type="dxa"/>
            <w:tcBorders>
              <w:bottom w:val="single" w:sz="4" w:space="0" w:color="auto"/>
            </w:tcBorders>
          </w:tcPr>
          <w:p w14:paraId="18717A8E" w14:textId="77777777" w:rsidR="00EF1BD1" w:rsidRPr="004F5EE3" w:rsidRDefault="00EF1BD1" w:rsidP="007F22B6">
            <w:pPr>
              <w:widowControl w:val="0"/>
              <w:autoSpaceDE w:val="0"/>
              <w:autoSpaceDN w:val="0"/>
            </w:pPr>
            <w:r w:rsidRPr="004F5EE3">
              <w:t>czn.yk@sakhalin.gov.ru</w:t>
            </w:r>
          </w:p>
        </w:tc>
      </w:tr>
    </w:tbl>
    <w:p w14:paraId="5AC46764" w14:textId="77777777" w:rsidR="00EF1BD1" w:rsidRDefault="00EF1BD1" w:rsidP="00EF1BD1">
      <w:pPr>
        <w:pStyle w:val="2"/>
        <w:spacing w:line="324" w:lineRule="auto"/>
        <w:ind w:left="0" w:firstLine="709"/>
        <w:jc w:val="both"/>
        <w:rPr>
          <w:sz w:val="28"/>
          <w:szCs w:val="28"/>
        </w:rPr>
      </w:pPr>
    </w:p>
    <w:p w14:paraId="6A58A8D4" w14:textId="2BEB02EF" w:rsidR="00EF1BD1" w:rsidRDefault="00EF1BD1" w:rsidP="00EF1BD1">
      <w:pPr>
        <w:pStyle w:val="2"/>
        <w:spacing w:line="324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1.4.4. Строку «Областное казенное учреждение «Смирныховский центр занятости населения» изложить в следующей редакции:</w:t>
      </w:r>
    </w:p>
    <w:tbl>
      <w:tblPr>
        <w:tblW w:w="10281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21"/>
        <w:gridCol w:w="2984"/>
        <w:gridCol w:w="1835"/>
        <w:gridCol w:w="1641"/>
      </w:tblGrid>
      <w:tr w:rsidR="00EF1BD1" w:rsidRPr="004F5EE3" w14:paraId="6A62F9FD" w14:textId="77777777" w:rsidTr="007F22B6">
        <w:tc>
          <w:tcPr>
            <w:tcW w:w="3821" w:type="dxa"/>
          </w:tcPr>
          <w:p w14:paraId="6651AA00" w14:textId="77777777" w:rsidR="00EF1BD1" w:rsidRPr="004F5EE3" w:rsidRDefault="00EF1BD1" w:rsidP="007F22B6">
            <w:pPr>
              <w:widowControl w:val="0"/>
              <w:autoSpaceDE w:val="0"/>
              <w:autoSpaceDN w:val="0"/>
              <w:jc w:val="center"/>
            </w:pPr>
            <w:r w:rsidRPr="004F5EE3">
              <w:t>Наименование центра занятости</w:t>
            </w:r>
          </w:p>
        </w:tc>
        <w:tc>
          <w:tcPr>
            <w:tcW w:w="2984" w:type="dxa"/>
          </w:tcPr>
          <w:p w14:paraId="65F3ABCC" w14:textId="77777777" w:rsidR="00EF1BD1" w:rsidRPr="004F5EE3" w:rsidRDefault="00EF1BD1" w:rsidP="007F22B6">
            <w:pPr>
              <w:widowControl w:val="0"/>
              <w:autoSpaceDE w:val="0"/>
              <w:autoSpaceDN w:val="0"/>
              <w:jc w:val="center"/>
            </w:pPr>
            <w:r w:rsidRPr="004F5EE3">
              <w:t>Адрес места нахождения</w:t>
            </w:r>
          </w:p>
        </w:tc>
        <w:tc>
          <w:tcPr>
            <w:tcW w:w="1835" w:type="dxa"/>
          </w:tcPr>
          <w:p w14:paraId="50129D3B" w14:textId="77777777" w:rsidR="00EF1BD1" w:rsidRPr="004F5EE3" w:rsidRDefault="00EF1BD1" w:rsidP="007F22B6">
            <w:pPr>
              <w:widowControl w:val="0"/>
              <w:autoSpaceDE w:val="0"/>
              <w:autoSpaceDN w:val="0"/>
              <w:jc w:val="center"/>
            </w:pPr>
            <w:r w:rsidRPr="004F5EE3">
              <w:t>Номера справочных телефонов, факсов</w:t>
            </w:r>
          </w:p>
        </w:tc>
        <w:tc>
          <w:tcPr>
            <w:tcW w:w="1641" w:type="dxa"/>
          </w:tcPr>
          <w:p w14:paraId="7526BE64" w14:textId="77777777" w:rsidR="00EF1BD1" w:rsidRPr="004F5EE3" w:rsidRDefault="00EF1BD1" w:rsidP="007F22B6">
            <w:pPr>
              <w:widowControl w:val="0"/>
              <w:autoSpaceDE w:val="0"/>
              <w:autoSpaceDN w:val="0"/>
              <w:jc w:val="center"/>
            </w:pPr>
            <w:r w:rsidRPr="004F5EE3">
              <w:t>Адрес электронной почты</w:t>
            </w:r>
          </w:p>
        </w:tc>
      </w:tr>
      <w:tr w:rsidR="00EF1BD1" w:rsidRPr="004F5EE3" w14:paraId="1A6838F3" w14:textId="77777777" w:rsidTr="007F22B6">
        <w:tc>
          <w:tcPr>
            <w:tcW w:w="3821" w:type="dxa"/>
          </w:tcPr>
          <w:p w14:paraId="721D3BE5" w14:textId="77777777" w:rsidR="00EF1BD1" w:rsidRPr="004F5EE3" w:rsidRDefault="00EF1BD1" w:rsidP="007F22B6">
            <w:pPr>
              <w:widowControl w:val="0"/>
              <w:autoSpaceDE w:val="0"/>
              <w:autoSpaceDN w:val="0"/>
              <w:jc w:val="both"/>
            </w:pPr>
            <w:r w:rsidRPr="004F5EE3">
              <w:t>Областное казенное учреждение «</w:t>
            </w:r>
            <w:r>
              <w:t>Смирныховский</w:t>
            </w:r>
            <w:r w:rsidRPr="004F5EE3">
              <w:t xml:space="preserve"> центр занятости населения»</w:t>
            </w:r>
          </w:p>
        </w:tc>
        <w:tc>
          <w:tcPr>
            <w:tcW w:w="2984" w:type="dxa"/>
          </w:tcPr>
          <w:p w14:paraId="668FA9FD" w14:textId="77777777" w:rsidR="00EF1BD1" w:rsidRPr="004F5EE3" w:rsidRDefault="00EF1BD1" w:rsidP="007F22B6">
            <w:pPr>
              <w:widowControl w:val="0"/>
              <w:autoSpaceDE w:val="0"/>
              <w:autoSpaceDN w:val="0"/>
            </w:pPr>
            <w:r>
              <w:t>694</w:t>
            </w:r>
            <w:r w:rsidRPr="004F5EE3">
              <w:t>3</w:t>
            </w:r>
            <w:r>
              <w:t>5</w:t>
            </w:r>
            <w:r w:rsidRPr="004F5EE3">
              <w:t xml:space="preserve">0, </w:t>
            </w:r>
            <w:r>
              <w:t>пгт. Смирных, ул. Пирогова, 4-В</w:t>
            </w:r>
          </w:p>
        </w:tc>
        <w:tc>
          <w:tcPr>
            <w:tcW w:w="1835" w:type="dxa"/>
          </w:tcPr>
          <w:p w14:paraId="30793B08" w14:textId="77777777" w:rsidR="00EF1BD1" w:rsidRPr="00DA784B" w:rsidRDefault="00EF1BD1" w:rsidP="007F22B6">
            <w:pPr>
              <w:widowControl w:val="0"/>
              <w:autoSpaceDE w:val="0"/>
              <w:autoSpaceDN w:val="0"/>
            </w:pPr>
            <w:r w:rsidRPr="004F5EE3">
              <w:t>(424 5</w:t>
            </w:r>
            <w:r>
              <w:t>2</w:t>
            </w:r>
            <w:r w:rsidRPr="004F5EE3">
              <w:t>) 4</w:t>
            </w:r>
            <w:r>
              <w:t>-30-01</w:t>
            </w:r>
            <w:r>
              <w:rPr>
                <w:lang w:val="en-US"/>
              </w:rPr>
              <w:t xml:space="preserve"> (</w:t>
            </w:r>
            <w:r>
              <w:t>доб.100)</w:t>
            </w:r>
          </w:p>
        </w:tc>
        <w:tc>
          <w:tcPr>
            <w:tcW w:w="1641" w:type="dxa"/>
          </w:tcPr>
          <w:p w14:paraId="35DA7FDE" w14:textId="77777777" w:rsidR="00EF1BD1" w:rsidRPr="004F5EE3" w:rsidRDefault="00EF1BD1" w:rsidP="007F22B6">
            <w:pPr>
              <w:widowControl w:val="0"/>
              <w:autoSpaceDE w:val="0"/>
              <w:autoSpaceDN w:val="0"/>
            </w:pPr>
            <w:r w:rsidRPr="004F5EE3">
              <w:t>czn.</w:t>
            </w:r>
            <w:r>
              <w:rPr>
                <w:lang w:val="en-US"/>
              </w:rPr>
              <w:t>smirnukh</w:t>
            </w:r>
            <w:r w:rsidRPr="004F5EE3">
              <w:t>@sakhalin.gov.ru</w:t>
            </w:r>
          </w:p>
        </w:tc>
      </w:tr>
    </w:tbl>
    <w:p w14:paraId="6E4FC95E" w14:textId="1C3D199D" w:rsidR="00945FE1" w:rsidRDefault="00945FE1" w:rsidP="00945FE1">
      <w:pPr>
        <w:pStyle w:val="2"/>
        <w:spacing w:line="360" w:lineRule="auto"/>
        <w:ind w:left="0" w:firstLine="720"/>
        <w:jc w:val="both"/>
        <w:rPr>
          <w:sz w:val="28"/>
          <w:szCs w:val="28"/>
        </w:rPr>
      </w:pPr>
    </w:p>
    <w:p w14:paraId="18CD217E" w14:textId="7E37CE8D" w:rsidR="00EF1BD1" w:rsidRDefault="00EF1BD1" w:rsidP="00EF1BD1">
      <w:pPr>
        <w:pStyle w:val="2"/>
        <w:spacing w:line="324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1.4.5. Строку «Областное казенное учреждение «Тымовский центр занятости населения» изложить в следующей редакции:</w:t>
      </w:r>
    </w:p>
    <w:tbl>
      <w:tblPr>
        <w:tblW w:w="10281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21"/>
        <w:gridCol w:w="2984"/>
        <w:gridCol w:w="1835"/>
        <w:gridCol w:w="1641"/>
      </w:tblGrid>
      <w:tr w:rsidR="00EF1BD1" w:rsidRPr="004F5EE3" w14:paraId="4F023D59" w14:textId="77777777" w:rsidTr="007F22B6">
        <w:tc>
          <w:tcPr>
            <w:tcW w:w="3821" w:type="dxa"/>
          </w:tcPr>
          <w:p w14:paraId="108AAAE7" w14:textId="77777777" w:rsidR="00EF1BD1" w:rsidRPr="004F5EE3" w:rsidRDefault="00EF1BD1" w:rsidP="007F22B6">
            <w:pPr>
              <w:widowControl w:val="0"/>
              <w:autoSpaceDE w:val="0"/>
              <w:autoSpaceDN w:val="0"/>
              <w:jc w:val="center"/>
            </w:pPr>
            <w:r w:rsidRPr="004F5EE3">
              <w:t>Наименование центра занятости</w:t>
            </w:r>
          </w:p>
        </w:tc>
        <w:tc>
          <w:tcPr>
            <w:tcW w:w="2984" w:type="dxa"/>
          </w:tcPr>
          <w:p w14:paraId="32CB2860" w14:textId="77777777" w:rsidR="00EF1BD1" w:rsidRPr="004F5EE3" w:rsidRDefault="00EF1BD1" w:rsidP="007F22B6">
            <w:pPr>
              <w:widowControl w:val="0"/>
              <w:autoSpaceDE w:val="0"/>
              <w:autoSpaceDN w:val="0"/>
              <w:jc w:val="center"/>
            </w:pPr>
            <w:r w:rsidRPr="004F5EE3">
              <w:t>Адрес места нахождения</w:t>
            </w:r>
          </w:p>
        </w:tc>
        <w:tc>
          <w:tcPr>
            <w:tcW w:w="1835" w:type="dxa"/>
          </w:tcPr>
          <w:p w14:paraId="36D8B727" w14:textId="77777777" w:rsidR="00EF1BD1" w:rsidRPr="004F5EE3" w:rsidRDefault="00EF1BD1" w:rsidP="007F22B6">
            <w:pPr>
              <w:widowControl w:val="0"/>
              <w:autoSpaceDE w:val="0"/>
              <w:autoSpaceDN w:val="0"/>
              <w:jc w:val="center"/>
            </w:pPr>
            <w:r w:rsidRPr="004F5EE3">
              <w:t xml:space="preserve">Номера справочных </w:t>
            </w:r>
            <w:r w:rsidRPr="004F5EE3">
              <w:lastRenderedPageBreak/>
              <w:t>телефонов, факсов</w:t>
            </w:r>
          </w:p>
        </w:tc>
        <w:tc>
          <w:tcPr>
            <w:tcW w:w="1641" w:type="dxa"/>
          </w:tcPr>
          <w:p w14:paraId="32F72990" w14:textId="77777777" w:rsidR="00EF1BD1" w:rsidRPr="004F5EE3" w:rsidRDefault="00EF1BD1" w:rsidP="007F22B6">
            <w:pPr>
              <w:widowControl w:val="0"/>
              <w:autoSpaceDE w:val="0"/>
              <w:autoSpaceDN w:val="0"/>
              <w:jc w:val="center"/>
            </w:pPr>
            <w:r w:rsidRPr="004F5EE3">
              <w:lastRenderedPageBreak/>
              <w:t>Адрес электронной почты</w:t>
            </w:r>
          </w:p>
        </w:tc>
      </w:tr>
      <w:tr w:rsidR="00EF1BD1" w:rsidRPr="004F5EE3" w14:paraId="56D78656" w14:textId="77777777" w:rsidTr="007F22B6">
        <w:tc>
          <w:tcPr>
            <w:tcW w:w="3821" w:type="dxa"/>
          </w:tcPr>
          <w:p w14:paraId="23F8567A" w14:textId="77777777" w:rsidR="00EF1BD1" w:rsidRPr="004F5EE3" w:rsidRDefault="00EF1BD1" w:rsidP="007F22B6">
            <w:pPr>
              <w:widowControl w:val="0"/>
              <w:autoSpaceDE w:val="0"/>
              <w:autoSpaceDN w:val="0"/>
              <w:jc w:val="both"/>
            </w:pPr>
            <w:r w:rsidRPr="004F5EE3">
              <w:lastRenderedPageBreak/>
              <w:t>Областное казенное учреждение «</w:t>
            </w:r>
            <w:r>
              <w:t>Тымовский</w:t>
            </w:r>
            <w:r w:rsidRPr="004F5EE3">
              <w:t xml:space="preserve"> центр занятости населения»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A4351" w14:textId="77777777" w:rsidR="00EF1BD1" w:rsidRPr="004F5EE3" w:rsidRDefault="00EF1BD1" w:rsidP="007F22B6">
            <w:pPr>
              <w:widowControl w:val="0"/>
              <w:autoSpaceDE w:val="0"/>
              <w:autoSpaceDN w:val="0"/>
              <w:jc w:val="both"/>
            </w:pPr>
            <w:r>
              <w:t>694400, пгт. Тымовское, ул. Кировская, 49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5285B" w14:textId="77777777" w:rsidR="00EF1BD1" w:rsidRPr="00DA784B" w:rsidRDefault="00EF1BD1" w:rsidP="007F22B6">
            <w:pPr>
              <w:widowControl w:val="0"/>
              <w:autoSpaceDE w:val="0"/>
              <w:autoSpaceDN w:val="0"/>
            </w:pPr>
            <w:r>
              <w:t>(42447) 2-39-00, 2-39-01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1229" w14:textId="77777777" w:rsidR="00EF1BD1" w:rsidRPr="004F5EE3" w:rsidRDefault="00EF1BD1" w:rsidP="007F22B6">
            <w:pPr>
              <w:widowControl w:val="0"/>
              <w:autoSpaceDE w:val="0"/>
              <w:autoSpaceDN w:val="0"/>
            </w:pPr>
            <w:r>
              <w:t>czn.tymovskoe@sakhalin.gov.ru</w:t>
            </w:r>
          </w:p>
        </w:tc>
      </w:tr>
    </w:tbl>
    <w:p w14:paraId="25496A1C" w14:textId="77777777" w:rsidR="00EF1BD1" w:rsidRDefault="00EF1BD1" w:rsidP="00EF1BD1">
      <w:pPr>
        <w:pStyle w:val="2"/>
        <w:spacing w:line="324" w:lineRule="auto"/>
        <w:ind w:left="0" w:firstLine="709"/>
        <w:jc w:val="both"/>
        <w:rPr>
          <w:sz w:val="28"/>
          <w:szCs w:val="28"/>
        </w:rPr>
      </w:pPr>
    </w:p>
    <w:p w14:paraId="26885C34" w14:textId="77777777" w:rsidR="00EF1BD1" w:rsidRDefault="00EF1BD1" w:rsidP="00EF1BD1">
      <w:pPr>
        <w:pStyle w:val="2"/>
        <w:spacing w:line="324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1.4.6. Строку «Областное казенное учреждение «Южно-Курильский центр занятости населения» исключить.</w:t>
      </w:r>
    </w:p>
    <w:p w14:paraId="0A55DEDF" w14:textId="77777777" w:rsidR="00EF1BD1" w:rsidRDefault="00EF1BD1" w:rsidP="00EF1BD1">
      <w:pPr>
        <w:pStyle w:val="2"/>
        <w:spacing w:line="324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5C0993">
        <w:rPr>
          <w:sz w:val="28"/>
          <w:szCs w:val="28"/>
        </w:rPr>
        <w:t>Опубликовать настоящий приказ на «Официальном интернет-портале правовой информации» и разместить на официальном сайте агентства по труду и занятости</w:t>
      </w:r>
      <w:r>
        <w:rPr>
          <w:sz w:val="28"/>
          <w:szCs w:val="28"/>
        </w:rPr>
        <w:t xml:space="preserve"> населения Сахалинской области.</w:t>
      </w:r>
    </w:p>
    <w:p w14:paraId="1B53BEB8" w14:textId="77777777" w:rsidR="00EF1BD1" w:rsidRDefault="00EF1BD1" w:rsidP="00EF1BD1">
      <w:pPr>
        <w:pStyle w:val="2"/>
        <w:spacing w:line="324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5C0993">
        <w:rPr>
          <w:sz w:val="28"/>
          <w:szCs w:val="28"/>
        </w:rPr>
        <w:t>Настоящий приказ вступает в</w:t>
      </w:r>
      <w:r>
        <w:rPr>
          <w:sz w:val="28"/>
          <w:szCs w:val="28"/>
        </w:rPr>
        <w:t xml:space="preserve"> силу п</w:t>
      </w:r>
      <w:r w:rsidRPr="005C0993">
        <w:rPr>
          <w:sz w:val="28"/>
          <w:szCs w:val="28"/>
        </w:rPr>
        <w:t>о истечени</w:t>
      </w:r>
      <w:r>
        <w:rPr>
          <w:sz w:val="28"/>
          <w:szCs w:val="28"/>
        </w:rPr>
        <w:t>и</w:t>
      </w:r>
      <w:r w:rsidRPr="005C0993">
        <w:rPr>
          <w:sz w:val="28"/>
          <w:szCs w:val="28"/>
        </w:rPr>
        <w:t xml:space="preserve"> десяти дней со дня его официального опубликования.</w:t>
      </w:r>
    </w:p>
    <w:p w14:paraId="01BF4271" w14:textId="77777777" w:rsidR="00EF1BD1" w:rsidRDefault="00EF1BD1" w:rsidP="00EF1BD1">
      <w:pPr>
        <w:pStyle w:val="2"/>
        <w:spacing w:line="360" w:lineRule="auto"/>
        <w:ind w:left="0" w:firstLine="851"/>
        <w:jc w:val="both"/>
        <w:rPr>
          <w:sz w:val="28"/>
          <w:szCs w:val="28"/>
        </w:rPr>
      </w:pPr>
    </w:p>
    <w:p w14:paraId="21649A6E" w14:textId="77777777" w:rsidR="00EF1BD1" w:rsidRDefault="00EF1BD1" w:rsidP="00EF1BD1">
      <w:pPr>
        <w:pStyle w:val="2"/>
        <w:spacing w:line="360" w:lineRule="auto"/>
        <w:ind w:left="0" w:firstLine="851"/>
        <w:jc w:val="both"/>
        <w:rPr>
          <w:sz w:val="28"/>
          <w:szCs w:val="28"/>
        </w:rPr>
      </w:pPr>
    </w:p>
    <w:p w14:paraId="2B853C57" w14:textId="77777777" w:rsidR="00EF1BD1" w:rsidRDefault="00EF1BD1" w:rsidP="00EF1BD1">
      <w:pPr>
        <w:rPr>
          <w:sz w:val="28"/>
          <w:szCs w:val="28"/>
        </w:rPr>
      </w:pPr>
      <w:r>
        <w:rPr>
          <w:sz w:val="28"/>
          <w:szCs w:val="28"/>
        </w:rPr>
        <w:t xml:space="preserve">Руководитель </w:t>
      </w:r>
      <w:r w:rsidRPr="00827601">
        <w:rPr>
          <w:sz w:val="28"/>
          <w:szCs w:val="28"/>
        </w:rPr>
        <w:t>агентства</w:t>
      </w:r>
      <w:r>
        <w:rPr>
          <w:sz w:val="28"/>
          <w:szCs w:val="28"/>
        </w:rPr>
        <w:t xml:space="preserve"> по труду и занятости </w:t>
      </w:r>
    </w:p>
    <w:p w14:paraId="4CCF3914" w14:textId="2512AB7C" w:rsidR="00827601" w:rsidRPr="00827601" w:rsidRDefault="00EF1BD1" w:rsidP="00827601">
      <w:pPr>
        <w:rPr>
          <w:sz w:val="28"/>
          <w:szCs w:val="28"/>
        </w:rPr>
      </w:pPr>
      <w:r>
        <w:rPr>
          <w:sz w:val="28"/>
          <w:szCs w:val="28"/>
        </w:rPr>
        <w:t>населения Сахалинской области</w:t>
      </w:r>
      <w:r w:rsidRPr="00827601">
        <w:rPr>
          <w:sz w:val="28"/>
          <w:szCs w:val="28"/>
        </w:rPr>
        <w:tab/>
      </w:r>
      <w:r w:rsidRPr="00827601">
        <w:rPr>
          <w:sz w:val="28"/>
          <w:szCs w:val="28"/>
        </w:rPr>
        <w:tab/>
      </w:r>
      <w:r w:rsidRPr="00827601">
        <w:rPr>
          <w:sz w:val="28"/>
          <w:szCs w:val="28"/>
        </w:rPr>
        <w:tab/>
        <w:t xml:space="preserve">              </w:t>
      </w:r>
      <w:r>
        <w:rPr>
          <w:sz w:val="28"/>
          <w:szCs w:val="28"/>
        </w:rPr>
        <w:t xml:space="preserve">                </w:t>
      </w:r>
      <w:r w:rsidRPr="0082760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Т.Г. Бабич </w:t>
      </w:r>
    </w:p>
    <w:p w14:paraId="00D10539" w14:textId="77777777" w:rsidR="00E91A23" w:rsidRPr="00827601" w:rsidRDefault="00E91A23" w:rsidP="00E91A23"/>
    <w:sectPr w:rsidR="00E91A23" w:rsidRPr="00827601" w:rsidSect="00DB76F3">
      <w:headerReference w:type="default" r:id="rId12"/>
      <w:footerReference w:type="first" r:id="rId13"/>
      <w:type w:val="continuous"/>
      <w:pgSz w:w="11907" w:h="16840"/>
      <w:pgMar w:top="1134" w:right="567" w:bottom="1134" w:left="1418" w:header="567" w:footer="102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D1053E" w14:textId="77777777" w:rsidR="004C5192" w:rsidRDefault="004C5192">
      <w:r>
        <w:separator/>
      </w:r>
    </w:p>
  </w:endnote>
  <w:endnote w:type="continuationSeparator" w:id="0">
    <w:p w14:paraId="00D1053F" w14:textId="77777777" w:rsidR="004C5192" w:rsidRDefault="004C51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9B2FB5" w14:textId="0887B455" w:rsidR="00DB7909" w:rsidRDefault="00DB7909">
    <w:pPr>
      <w:pStyle w:val="a6"/>
    </w:pPr>
    <w:r>
      <w:rPr>
        <w:rFonts w:cs="Arial"/>
        <w:b/>
        <w:szCs w:val="18"/>
      </w:rPr>
      <w:t>3.17-5 (п)</w:t>
    </w:r>
    <w:r>
      <w:rPr>
        <w:rFonts w:cs="Arial"/>
        <w:szCs w:val="18"/>
        <w:lang w:val="en-US"/>
      </w:rPr>
      <w:t>(</w:t>
    </w:r>
    <w:sdt>
      <w:sdtPr>
        <w:rPr>
          <w:rFonts w:cs="Arial"/>
          <w:b/>
          <w:szCs w:val="18"/>
        </w:rPr>
        <w:alias w:val="{TagFile}{_UIVersionString}"/>
        <w:tag w:val="{TagFile}{_UIVersionString}"/>
        <w:id w:val="-191606977"/>
        <w:lock w:val="contentLocked"/>
      </w:sdtPr>
      <w:sdtEndPr/>
      <w:sdtContent>
        <w:r w:rsidRPr="00C75F4B">
          <w:rPr>
            <w:rFonts w:cs="Arial"/>
            <w:szCs w:val="18"/>
          </w:rPr>
          <w:t xml:space="preserve"> </w:t>
        </w:r>
        <w:r w:rsidRPr="0088654F">
          <w:rPr>
            <w:rFonts w:cs="Arial"/>
            <w:szCs w:val="18"/>
          </w:rPr>
          <w:t>Версия</w:t>
        </w:r>
      </w:sdtContent>
    </w:sdt>
    <w:r>
      <w:rPr>
        <w:rFonts w:cs="Arial"/>
        <w:szCs w:val="18"/>
        <w:lang w:val="en-US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D1053C" w14:textId="77777777" w:rsidR="004C5192" w:rsidRDefault="004C5192">
      <w:r>
        <w:separator/>
      </w:r>
    </w:p>
  </w:footnote>
  <w:footnote w:type="continuationSeparator" w:id="0">
    <w:p w14:paraId="00D1053D" w14:textId="77777777" w:rsidR="004C5192" w:rsidRDefault="004C51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D10540" w14:textId="6BB2761F" w:rsidR="00E91A23" w:rsidRPr="00875DFC" w:rsidRDefault="00E91A23" w:rsidP="00DC2026">
    <w:pPr>
      <w:pStyle w:val="a3"/>
      <w:framePr w:wrap="auto" w:vAnchor="text" w:hAnchor="margin" w:xAlign="center" w:y="1"/>
      <w:rPr>
        <w:rStyle w:val="a5"/>
        <w:sz w:val="26"/>
        <w:szCs w:val="26"/>
      </w:rPr>
    </w:pPr>
    <w:r w:rsidRPr="00875DFC">
      <w:rPr>
        <w:rStyle w:val="a5"/>
        <w:sz w:val="26"/>
        <w:szCs w:val="26"/>
      </w:rPr>
      <w:fldChar w:fldCharType="begin"/>
    </w:r>
    <w:r w:rsidRPr="00875DFC">
      <w:rPr>
        <w:rStyle w:val="a5"/>
        <w:sz w:val="26"/>
        <w:szCs w:val="26"/>
      </w:rPr>
      <w:instrText xml:space="preserve">PAGE  </w:instrText>
    </w:r>
    <w:r w:rsidRPr="00875DFC">
      <w:rPr>
        <w:rStyle w:val="a5"/>
        <w:sz w:val="26"/>
        <w:szCs w:val="26"/>
      </w:rPr>
      <w:fldChar w:fldCharType="separate"/>
    </w:r>
    <w:r w:rsidR="006C5E7E">
      <w:rPr>
        <w:rStyle w:val="a5"/>
        <w:noProof/>
        <w:sz w:val="26"/>
        <w:szCs w:val="26"/>
      </w:rPr>
      <w:t>2</w:t>
    </w:r>
    <w:r w:rsidRPr="00875DFC">
      <w:rPr>
        <w:rStyle w:val="a5"/>
        <w:sz w:val="26"/>
        <w:szCs w:val="26"/>
      </w:rPr>
      <w:fldChar w:fldCharType="end"/>
    </w:r>
  </w:p>
  <w:p w14:paraId="00D10541" w14:textId="77777777" w:rsidR="00E91A23" w:rsidRDefault="00E91A23">
    <w:pPr>
      <w:pStyle w:val="a3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5607A4"/>
    <w:multiLevelType w:val="hybridMultilevel"/>
    <w:tmpl w:val="86A87BE8"/>
    <w:lvl w:ilvl="0" w:tplc="61A8CD5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3B6F4957"/>
    <w:multiLevelType w:val="hybridMultilevel"/>
    <w:tmpl w:val="22BE39C4"/>
    <w:lvl w:ilvl="0" w:tplc="84F070A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 w15:restartNumberingAfterBreak="0">
    <w:nsid w:val="54D9491C"/>
    <w:multiLevelType w:val="multilevel"/>
    <w:tmpl w:val="084E0642"/>
    <w:lvl w:ilvl="0">
      <w:start w:val="1"/>
      <w:numFmt w:val="decimal"/>
      <w:lvlText w:val="%1."/>
      <w:lvlJc w:val="left"/>
      <w:pPr>
        <w:ind w:left="120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6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8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4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4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03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cumentProtection w:edit="forms" w:enforcement="0"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2905=03 Бланк письма Министерства Финансов Сахалинской области"/>
    <w:docVar w:name="attr1#Вид документа" w:val="OID_TYPE#620562866=Служебные письма министерства финансов Сах.области"/>
    <w:docVar w:name="SPD_Annotation" w:val="03 Бланк письма Министерства Финансов Сахалинской области"/>
    <w:docVar w:name="SPD_hostURL" w:val="10.12.1.30"/>
    <w:docVar w:name="SPD_vDir" w:val="spd"/>
  </w:docVars>
  <w:rsids>
    <w:rsidRoot w:val="00987461"/>
    <w:rsid w:val="00021048"/>
    <w:rsid w:val="00060D9A"/>
    <w:rsid w:val="000717EE"/>
    <w:rsid w:val="0008105D"/>
    <w:rsid w:val="0008200E"/>
    <w:rsid w:val="000C2C43"/>
    <w:rsid w:val="001115A1"/>
    <w:rsid w:val="00136002"/>
    <w:rsid w:val="00144233"/>
    <w:rsid w:val="00172A83"/>
    <w:rsid w:val="00180842"/>
    <w:rsid w:val="001851F8"/>
    <w:rsid w:val="001B05E4"/>
    <w:rsid w:val="001B2544"/>
    <w:rsid w:val="001C4C5D"/>
    <w:rsid w:val="001C7C82"/>
    <w:rsid w:val="001E350F"/>
    <w:rsid w:val="00211112"/>
    <w:rsid w:val="002514EF"/>
    <w:rsid w:val="00253A82"/>
    <w:rsid w:val="00273BDA"/>
    <w:rsid w:val="00323B97"/>
    <w:rsid w:val="00370913"/>
    <w:rsid w:val="00371870"/>
    <w:rsid w:val="003A0BAB"/>
    <w:rsid w:val="003C19C9"/>
    <w:rsid w:val="00432679"/>
    <w:rsid w:val="0043418C"/>
    <w:rsid w:val="0045316F"/>
    <w:rsid w:val="00462F94"/>
    <w:rsid w:val="00494282"/>
    <w:rsid w:val="00497D22"/>
    <w:rsid w:val="004B13B7"/>
    <w:rsid w:val="004B7A80"/>
    <w:rsid w:val="004C5192"/>
    <w:rsid w:val="004C58F6"/>
    <w:rsid w:val="004D5247"/>
    <w:rsid w:val="004E0127"/>
    <w:rsid w:val="005308CC"/>
    <w:rsid w:val="00531B5C"/>
    <w:rsid w:val="00534B1B"/>
    <w:rsid w:val="0054483B"/>
    <w:rsid w:val="00560247"/>
    <w:rsid w:val="00574199"/>
    <w:rsid w:val="005A78BC"/>
    <w:rsid w:val="005A7F0C"/>
    <w:rsid w:val="005C066C"/>
    <w:rsid w:val="00630043"/>
    <w:rsid w:val="0065253A"/>
    <w:rsid w:val="00655807"/>
    <w:rsid w:val="006938FE"/>
    <w:rsid w:val="006C5E7E"/>
    <w:rsid w:val="006E01A4"/>
    <w:rsid w:val="00707BB7"/>
    <w:rsid w:val="007105F0"/>
    <w:rsid w:val="0072342F"/>
    <w:rsid w:val="00735220"/>
    <w:rsid w:val="007445AC"/>
    <w:rsid w:val="00752C78"/>
    <w:rsid w:val="00797901"/>
    <w:rsid w:val="007B2E51"/>
    <w:rsid w:val="007D7E61"/>
    <w:rsid w:val="00822B40"/>
    <w:rsid w:val="0082550C"/>
    <w:rsid w:val="00827601"/>
    <w:rsid w:val="00850FA7"/>
    <w:rsid w:val="00875DFC"/>
    <w:rsid w:val="008865EB"/>
    <w:rsid w:val="00893140"/>
    <w:rsid w:val="008E1C37"/>
    <w:rsid w:val="008F050A"/>
    <w:rsid w:val="00910FA2"/>
    <w:rsid w:val="00926624"/>
    <w:rsid w:val="0092746E"/>
    <w:rsid w:val="00945FE1"/>
    <w:rsid w:val="00946F1D"/>
    <w:rsid w:val="00962BAF"/>
    <w:rsid w:val="00975BE0"/>
    <w:rsid w:val="00987461"/>
    <w:rsid w:val="00993BD1"/>
    <w:rsid w:val="009D36B9"/>
    <w:rsid w:val="009D7D6A"/>
    <w:rsid w:val="009E6A03"/>
    <w:rsid w:val="00A03F32"/>
    <w:rsid w:val="00A42A24"/>
    <w:rsid w:val="00AB3382"/>
    <w:rsid w:val="00AD72EB"/>
    <w:rsid w:val="00AF5F9A"/>
    <w:rsid w:val="00B2697F"/>
    <w:rsid w:val="00B439F1"/>
    <w:rsid w:val="00B4445A"/>
    <w:rsid w:val="00B51234"/>
    <w:rsid w:val="00B52679"/>
    <w:rsid w:val="00B53105"/>
    <w:rsid w:val="00B5399A"/>
    <w:rsid w:val="00B70012"/>
    <w:rsid w:val="00BC6127"/>
    <w:rsid w:val="00BE269C"/>
    <w:rsid w:val="00C032CD"/>
    <w:rsid w:val="00C30580"/>
    <w:rsid w:val="00C34AA0"/>
    <w:rsid w:val="00C436B3"/>
    <w:rsid w:val="00C474ED"/>
    <w:rsid w:val="00CB1030"/>
    <w:rsid w:val="00CB24BB"/>
    <w:rsid w:val="00CD41F8"/>
    <w:rsid w:val="00D209F9"/>
    <w:rsid w:val="00D21D58"/>
    <w:rsid w:val="00D231D4"/>
    <w:rsid w:val="00D31143"/>
    <w:rsid w:val="00D57B21"/>
    <w:rsid w:val="00DA5685"/>
    <w:rsid w:val="00DB2860"/>
    <w:rsid w:val="00DB76F3"/>
    <w:rsid w:val="00DB7909"/>
    <w:rsid w:val="00DC2026"/>
    <w:rsid w:val="00DC39BF"/>
    <w:rsid w:val="00DD7E83"/>
    <w:rsid w:val="00E1294A"/>
    <w:rsid w:val="00E155C4"/>
    <w:rsid w:val="00E270DA"/>
    <w:rsid w:val="00E3384E"/>
    <w:rsid w:val="00E5269D"/>
    <w:rsid w:val="00E72823"/>
    <w:rsid w:val="00E7765D"/>
    <w:rsid w:val="00E91A23"/>
    <w:rsid w:val="00E9515B"/>
    <w:rsid w:val="00E96D16"/>
    <w:rsid w:val="00EB1B03"/>
    <w:rsid w:val="00EB4023"/>
    <w:rsid w:val="00EB5EE4"/>
    <w:rsid w:val="00EC0B36"/>
    <w:rsid w:val="00EC682A"/>
    <w:rsid w:val="00ED21DC"/>
    <w:rsid w:val="00ED6AD7"/>
    <w:rsid w:val="00EF0E44"/>
    <w:rsid w:val="00EF1BD1"/>
    <w:rsid w:val="00F47F2B"/>
    <w:rsid w:val="00F56132"/>
    <w:rsid w:val="00F6121C"/>
    <w:rsid w:val="00F96BD6"/>
    <w:rsid w:val="00FC2CD6"/>
    <w:rsid w:val="00FD33B1"/>
    <w:rsid w:val="00FE0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00D10522"/>
  <w14:defaultImageDpi w14:val="0"/>
  <w15:docId w15:val="{D0DF1F4C-5F1E-4C9F-AC29-74F384CE5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323B97"/>
    <w:pPr>
      <w:keepNext/>
      <w:spacing w:after="120" w:line="240" w:lineRule="atLeast"/>
      <w:jc w:val="center"/>
      <w:outlineLvl w:val="0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2760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a4"/>
    <w:uiPriority w:val="99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Pr>
      <w:rFonts w:cs="Times New Roman"/>
      <w:sz w:val="20"/>
      <w:szCs w:val="20"/>
    </w:rPr>
  </w:style>
  <w:style w:type="character" w:styleId="a5">
    <w:name w:val="page number"/>
    <w:basedOn w:val="a0"/>
    <w:uiPriority w:val="99"/>
    <w:rPr>
      <w:rFonts w:cs="Times New Roman"/>
    </w:rPr>
  </w:style>
  <w:style w:type="paragraph" w:styleId="a6">
    <w:name w:val="footer"/>
    <w:basedOn w:val="a"/>
    <w:link w:val="a7"/>
    <w:uiPriority w:val="99"/>
    <w:pPr>
      <w:tabs>
        <w:tab w:val="center" w:pos="4536"/>
        <w:tab w:val="right" w:pos="9072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Pr>
      <w:rFonts w:cs="Times New Roman"/>
      <w:sz w:val="20"/>
      <w:szCs w:val="20"/>
    </w:rPr>
  </w:style>
  <w:style w:type="character" w:styleId="a8">
    <w:name w:val="Hyperlink"/>
    <w:basedOn w:val="a0"/>
    <w:uiPriority w:val="99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rsid w:val="0057419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Pr>
      <w:rFonts w:ascii="Tahoma" w:hAnsi="Tahoma" w:cs="Tahoma"/>
      <w:sz w:val="16"/>
      <w:szCs w:val="16"/>
    </w:rPr>
  </w:style>
  <w:style w:type="paragraph" w:styleId="ab">
    <w:name w:val="caption"/>
    <w:basedOn w:val="a"/>
    <w:next w:val="a"/>
    <w:uiPriority w:val="99"/>
    <w:qFormat/>
    <w:rsid w:val="00E96D16"/>
    <w:pPr>
      <w:spacing w:after="240"/>
      <w:jc w:val="center"/>
    </w:pPr>
    <w:rPr>
      <w:sz w:val="36"/>
      <w:szCs w:val="36"/>
    </w:rPr>
  </w:style>
  <w:style w:type="character" w:styleId="ac">
    <w:name w:val="Placeholder Text"/>
    <w:uiPriority w:val="99"/>
    <w:semiHidden/>
    <w:rsid w:val="00707BB7"/>
    <w:rPr>
      <w:color w:val="808080"/>
    </w:rPr>
  </w:style>
  <w:style w:type="character" w:customStyle="1" w:styleId="40">
    <w:name w:val="Заголовок 4 Знак"/>
    <w:basedOn w:val="a0"/>
    <w:link w:val="4"/>
    <w:uiPriority w:val="9"/>
    <w:semiHidden/>
    <w:rsid w:val="00827601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</w:rPr>
  </w:style>
  <w:style w:type="paragraph" w:styleId="ad">
    <w:name w:val="List"/>
    <w:basedOn w:val="a"/>
    <w:rsid w:val="00827601"/>
    <w:pPr>
      <w:ind w:left="283" w:hanging="283"/>
    </w:pPr>
  </w:style>
  <w:style w:type="paragraph" w:styleId="2">
    <w:name w:val="List 2"/>
    <w:basedOn w:val="a"/>
    <w:rsid w:val="00827601"/>
    <w:pPr>
      <w:ind w:left="566" w:hanging="283"/>
    </w:pPr>
  </w:style>
  <w:style w:type="paragraph" w:customStyle="1" w:styleId="ae">
    <w:name w:val="Знак Знак Знак Знак"/>
    <w:basedOn w:val="a"/>
    <w:rsid w:val="00827601"/>
    <w:pPr>
      <w:spacing w:after="160" w:line="240" w:lineRule="exact"/>
    </w:pPr>
    <w:rPr>
      <w:rFonts w:ascii="Verdana" w:hAnsi="Verdana" w:cs="Verdana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118-04</RubricIndex>
    <ObjectTypeId xmlns="D7192FFF-C2B2-4F10-B7A4-C791C93B1729">2</ObjectTypeId>
    <DocGroupLink xmlns="D7192FFF-C2B2-4F10-B7A4-C791C93B1729">1455</DocGroupLink>
    <Body xmlns="http://schemas.microsoft.com/sharepoint/v3" xsi:nil="true"/>
    <DocTypeId xmlns="D7192FFF-C2B2-4F10-B7A4-C791C93B1729">12</DocTypeId>
    <IsAvailable xmlns="00ae519a-a787-4cb6-a9f3-e0d2ce624f96">true</IsAvailable>
    <FileTypeId xmlns="D7192FFF-C2B2-4F10-B7A4-C791C93B1729">1</FileTypeId>
    <FileNameTemplate xmlns="D7192FFF-C2B2-4F10-B7A4-C791C93B172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075AD8-80BB-4308-8759-EFAAB93C107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D026D96-BFF2-429F-BF30-9BB3BBF8BF6E}">
  <ds:schemaRefs>
    <ds:schemaRef ds:uri="http://schemas.microsoft.com/office/2006/metadata/properties"/>
    <ds:schemaRef ds:uri="http://www.w3.org/XML/1998/namespace"/>
    <ds:schemaRef ds:uri="00ae519a-a787-4cb6-a9f3-e0d2ce624f96"/>
    <ds:schemaRef ds:uri="http://purl.org/dc/elements/1.1/"/>
    <ds:schemaRef ds:uri="http://schemas.openxmlformats.org/package/2006/metadata/core-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D7192FFF-C2B2-4F10-B7A4-C791C93B1729"/>
    <ds:schemaRef ds:uri="http://purl.org/dc/dcmitype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278928E7-BAFA-47CF-A29E-8B3750DE32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27946E5-F484-4309-AB25-D31A7D2ABE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970</Words>
  <Characters>5532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приказа Агентство по труду занятости населения СО</vt:lpstr>
    </vt:vector>
  </TitlesOfParts>
  <Company/>
  <LinksUpToDate>false</LinksUpToDate>
  <CharactersWithSpaces>6490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приказа Агентство по труду занятости населения СО</dc:title>
  <dc:creator>Жуланов Антон</dc:creator>
  <cp:lastModifiedBy>Алимова Анна Геннадьевна</cp:lastModifiedBy>
  <cp:revision>2</cp:revision>
  <cp:lastPrinted>2008-03-12T22:54:00Z</cp:lastPrinted>
  <dcterms:created xsi:type="dcterms:W3CDTF">2021-01-25T22:15:00Z</dcterms:created>
  <dcterms:modified xsi:type="dcterms:W3CDTF">2021-01-25T22:15:00Z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